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79" w:rsidRPr="00C346F4" w:rsidRDefault="004E3379" w:rsidP="004E3379">
      <w:pPr>
        <w:pStyle w:val="Name"/>
        <w:rPr>
          <w:rFonts w:ascii="Times New Roman" w:hAnsi="Times New Roman"/>
          <w:sz w:val="24"/>
          <w:szCs w:val="24"/>
        </w:rPr>
      </w:pPr>
      <w:r w:rsidRPr="00C346F4">
        <w:rPr>
          <w:rFonts w:ascii="Times New Roman" w:hAnsi="Times New Roman"/>
          <w:sz w:val="24"/>
          <w:szCs w:val="24"/>
        </w:rPr>
        <w:t>RLOACS Board Meeting</w:t>
      </w:r>
    </w:p>
    <w:p w:rsidR="004E3379" w:rsidRPr="00C346F4" w:rsidRDefault="004E3379" w:rsidP="00F8496B">
      <w:pPr>
        <w:pStyle w:val="Title"/>
        <w:rPr>
          <w:rFonts w:ascii="Times New Roman" w:hAnsi="Times New Roman"/>
          <w:sz w:val="24"/>
        </w:rPr>
      </w:pPr>
      <w:r w:rsidRPr="00C346F4">
        <w:rPr>
          <w:rFonts w:ascii="Times New Roman" w:hAnsi="Times New Roman"/>
          <w:sz w:val="24"/>
        </w:rPr>
        <w:t>Meeting Minutes</w:t>
      </w:r>
      <w:r w:rsidR="000D1DEE">
        <w:rPr>
          <w:rFonts w:ascii="Times New Roman" w:hAnsi="Times New Roman"/>
          <w:sz w:val="24"/>
        </w:rPr>
        <w:t xml:space="preserve"> </w:t>
      </w:r>
      <w:r w:rsidR="00D83FDC">
        <w:rPr>
          <w:rFonts w:ascii="Times New Roman" w:hAnsi="Times New Roman"/>
          <w:sz w:val="24"/>
        </w:rPr>
        <w:t>April 18</w:t>
      </w:r>
      <w:r w:rsidR="00CD19FB">
        <w:rPr>
          <w:rFonts w:ascii="Times New Roman" w:hAnsi="Times New Roman"/>
          <w:sz w:val="24"/>
        </w:rPr>
        <w:t xml:space="preserve">, </w:t>
      </w:r>
      <w:r w:rsidR="000A77E8">
        <w:rPr>
          <w:rFonts w:ascii="Times New Roman" w:hAnsi="Times New Roman"/>
          <w:sz w:val="24"/>
        </w:rPr>
        <w:t>201</w:t>
      </w:r>
      <w:r w:rsidR="004D4F9A">
        <w:rPr>
          <w:rFonts w:ascii="Times New Roman" w:hAnsi="Times New Roman"/>
          <w:sz w:val="24"/>
        </w:rPr>
        <w:t>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40"/>
        <w:gridCol w:w="7884"/>
      </w:tblGrid>
      <w:tr w:rsidR="004E3379" w:rsidRPr="00C346F4" w:rsidTr="00847FB7">
        <w:trPr>
          <w:trHeight w:val="765"/>
        </w:trPr>
        <w:tc>
          <w:tcPr>
            <w:tcW w:w="2340" w:type="dxa"/>
          </w:tcPr>
          <w:p w:rsidR="004E3379" w:rsidRPr="00C346F4" w:rsidRDefault="004E3379" w:rsidP="00ED3AC5">
            <w:pPr>
              <w:pStyle w:val="Heading1"/>
              <w:rPr>
                <w:rFonts w:ascii="Times New Roman" w:hAnsi="Times New Roman"/>
                <w:sz w:val="24"/>
              </w:rPr>
            </w:pPr>
            <w:r w:rsidRPr="00C346F4">
              <w:rPr>
                <w:rFonts w:ascii="Times New Roman" w:hAnsi="Times New Roman"/>
                <w:sz w:val="24"/>
              </w:rPr>
              <w:t>Present:</w:t>
            </w:r>
          </w:p>
          <w:p w:rsidR="004E3379" w:rsidRPr="00C346F4" w:rsidRDefault="004E3379" w:rsidP="00ED3AC5"/>
          <w:p w:rsidR="004E3379" w:rsidRPr="00C346F4" w:rsidRDefault="004E3379" w:rsidP="00ED3AC5"/>
          <w:p w:rsidR="00B512F5" w:rsidRDefault="00B512F5" w:rsidP="00ED3AC5"/>
          <w:p w:rsidR="00C87D06" w:rsidRDefault="00C87D06" w:rsidP="00944628"/>
          <w:p w:rsidR="004D4F9A" w:rsidRDefault="004D4F9A" w:rsidP="00944628"/>
          <w:p w:rsidR="00A771DA" w:rsidRDefault="00A771DA" w:rsidP="00944628"/>
          <w:p w:rsidR="004E3379" w:rsidRDefault="009D1801" w:rsidP="00944628">
            <w:r>
              <w:t>Abse</w:t>
            </w:r>
            <w:r w:rsidR="00B512F5">
              <w:t>nt:</w:t>
            </w:r>
          </w:p>
          <w:p w:rsidR="004824A1" w:rsidRPr="00C346F4" w:rsidRDefault="004824A1" w:rsidP="00944628"/>
        </w:tc>
        <w:tc>
          <w:tcPr>
            <w:tcW w:w="7884" w:type="dxa"/>
          </w:tcPr>
          <w:p w:rsidR="00C270A5" w:rsidRDefault="00DC3985" w:rsidP="00306D14">
            <w:r>
              <w:t xml:space="preserve">Dr. </w:t>
            </w:r>
            <w:r w:rsidR="003B13AB">
              <w:t xml:space="preserve">Rob McBrayer, </w:t>
            </w:r>
            <w:r w:rsidR="000E7043">
              <w:t>Chair;</w:t>
            </w:r>
            <w:r w:rsidR="0035434C">
              <w:t xml:space="preserve"> </w:t>
            </w:r>
            <w:r w:rsidR="00341B20" w:rsidRPr="00F43F5A">
              <w:t>Eunice Spilliards, Vice-Chair</w:t>
            </w:r>
            <w:r w:rsidR="00341B20">
              <w:t xml:space="preserve">; </w:t>
            </w:r>
            <w:r w:rsidR="00E65FDB">
              <w:t>Greg Chambers, Treasurer;</w:t>
            </w:r>
            <w:r w:rsidR="00477FE5">
              <w:t xml:space="preserve"> </w:t>
            </w:r>
            <w:r w:rsidR="004D4F9A">
              <w:t>Sheree Darien, Secretary;</w:t>
            </w:r>
            <w:r w:rsidR="00C8464E">
              <w:t xml:space="preserve"> </w:t>
            </w:r>
            <w:r w:rsidR="00D83FDC">
              <w:t>Kelli Boniecki;</w:t>
            </w:r>
            <w:r w:rsidR="004D4F9A">
              <w:t xml:space="preserve"> </w:t>
            </w:r>
            <w:r w:rsidR="00601F48">
              <w:t xml:space="preserve">Sergio Nuno; </w:t>
            </w:r>
            <w:r w:rsidR="00D83FDC">
              <w:t xml:space="preserve">Amleht Alston (via phone); </w:t>
            </w:r>
            <w:r w:rsidR="008A63FD">
              <w:t xml:space="preserve">Dr. </w:t>
            </w:r>
            <w:r w:rsidR="00944628">
              <w:t>K</w:t>
            </w:r>
            <w:r w:rsidR="00CD19FB">
              <w:t>aren Wicks,</w:t>
            </w:r>
            <w:r w:rsidR="00E0536F">
              <w:t xml:space="preserve"> Executive Director;</w:t>
            </w:r>
            <w:r w:rsidR="00074339">
              <w:t xml:space="preserve"> </w:t>
            </w:r>
            <w:r w:rsidR="00C87D06">
              <w:t>Les Wicks, Facilities Development</w:t>
            </w:r>
            <w:r w:rsidR="004D4F9A">
              <w:t xml:space="preserve">; </w:t>
            </w:r>
            <w:r w:rsidR="00601F48">
              <w:t>Bill Moser, Kelly-Moser Consulting</w:t>
            </w:r>
            <w:r w:rsidR="00D83FDC">
              <w:t xml:space="preserve"> (via phone)</w:t>
            </w:r>
            <w:r w:rsidR="00E0194B">
              <w:t>;</w:t>
            </w:r>
            <w:r w:rsidR="00601F48">
              <w:t xml:space="preserve"> </w:t>
            </w:r>
            <w:r w:rsidR="00E0194B">
              <w:t xml:space="preserve">Dr. LaQuandra Stevenson, </w:t>
            </w:r>
            <w:r w:rsidR="00F43F5A">
              <w:t>Elementary</w:t>
            </w:r>
            <w:r w:rsidR="00E0194B">
              <w:t xml:space="preserve"> School Assistant Principal</w:t>
            </w:r>
            <w:r w:rsidR="00A771DA">
              <w:t>;</w:t>
            </w:r>
            <w:r w:rsidR="00E0194B">
              <w:t xml:space="preserve"> </w:t>
            </w:r>
            <w:r w:rsidR="004D4F9A">
              <w:t xml:space="preserve">Brian Morse, </w:t>
            </w:r>
            <w:r w:rsidR="00A771DA">
              <w:t>High School Assistant Principal; Ryan Floyd and the RLOACS Robotics Team.</w:t>
            </w:r>
          </w:p>
          <w:p w:rsidR="00A771DA" w:rsidRDefault="00A771DA" w:rsidP="00306D14"/>
          <w:p w:rsidR="004824A1" w:rsidRDefault="00D83FDC" w:rsidP="00306D14">
            <w:r>
              <w:t>Deanne Spikes and Anne Bridgers</w:t>
            </w:r>
          </w:p>
          <w:p w:rsidR="00C87D06" w:rsidRPr="00C346F4" w:rsidRDefault="00C87D06" w:rsidP="004D4F9A"/>
        </w:tc>
      </w:tr>
      <w:tr w:rsidR="004E3379" w:rsidRPr="00C346F4" w:rsidTr="00847FB7">
        <w:tc>
          <w:tcPr>
            <w:tcW w:w="2340" w:type="dxa"/>
          </w:tcPr>
          <w:p w:rsidR="00080849" w:rsidRPr="001E6A81" w:rsidRDefault="00080849" w:rsidP="00080849">
            <w:r w:rsidRPr="001E6A81">
              <w:t>Venue</w:t>
            </w:r>
            <w:r w:rsidR="001E6A81" w:rsidRPr="001E6A81">
              <w:t>:</w:t>
            </w:r>
          </w:p>
          <w:p w:rsidR="008E45B2" w:rsidRPr="00A204CF" w:rsidRDefault="008E45B2" w:rsidP="00E0536F">
            <w:pPr>
              <w:rPr>
                <w:i/>
              </w:rPr>
            </w:pPr>
          </w:p>
        </w:tc>
        <w:tc>
          <w:tcPr>
            <w:tcW w:w="7884" w:type="dxa"/>
          </w:tcPr>
          <w:p w:rsidR="004E3379" w:rsidRPr="00C346F4" w:rsidRDefault="001E6A81" w:rsidP="00ED3AC5">
            <w:r>
              <w:t>Student Dining Hall</w:t>
            </w:r>
          </w:p>
        </w:tc>
      </w:tr>
      <w:tr w:rsidR="004E3379" w:rsidRPr="00C346F4" w:rsidTr="00847FB7">
        <w:tc>
          <w:tcPr>
            <w:tcW w:w="2340" w:type="dxa"/>
          </w:tcPr>
          <w:p w:rsidR="004E3379" w:rsidRPr="00C346F4" w:rsidRDefault="004E3379" w:rsidP="00ED3AC5">
            <w:pPr>
              <w:tabs>
                <w:tab w:val="left" w:pos="1620"/>
              </w:tabs>
            </w:pPr>
          </w:p>
        </w:tc>
        <w:tc>
          <w:tcPr>
            <w:tcW w:w="7884" w:type="dxa"/>
          </w:tcPr>
          <w:p w:rsidR="004E3379" w:rsidRPr="00C346F4" w:rsidRDefault="004E3379" w:rsidP="00ED3AC5"/>
        </w:tc>
      </w:tr>
      <w:tr w:rsidR="004E3379" w:rsidRPr="00C346F4" w:rsidTr="00847FB7">
        <w:tc>
          <w:tcPr>
            <w:tcW w:w="2340" w:type="dxa"/>
            <w:tcBorders>
              <w:bottom w:val="single" w:sz="4" w:space="0" w:color="auto"/>
            </w:tcBorders>
          </w:tcPr>
          <w:p w:rsidR="004E3379" w:rsidRPr="00C346F4" w:rsidRDefault="004E3379" w:rsidP="00ED3AC5">
            <w:pPr>
              <w:tabs>
                <w:tab w:val="left" w:pos="1620"/>
              </w:tabs>
            </w:pPr>
          </w:p>
        </w:tc>
        <w:tc>
          <w:tcPr>
            <w:tcW w:w="7884" w:type="dxa"/>
            <w:tcBorders>
              <w:bottom w:val="single" w:sz="4" w:space="0" w:color="auto"/>
            </w:tcBorders>
          </w:tcPr>
          <w:p w:rsidR="004E3379" w:rsidRPr="00C346F4" w:rsidRDefault="004E3379" w:rsidP="00ED3AC5"/>
        </w:tc>
      </w:tr>
    </w:tbl>
    <w:p w:rsidR="004E3379" w:rsidRDefault="004E3379" w:rsidP="004E3379"/>
    <w:p w:rsidR="00FD35B8" w:rsidRDefault="00FD35B8" w:rsidP="004E3379">
      <w:r>
        <w:t>A quorum was present.</w:t>
      </w:r>
    </w:p>
    <w:p w:rsidR="00080849" w:rsidRDefault="00080849" w:rsidP="004E3379"/>
    <w:p w:rsidR="00080849" w:rsidRDefault="00080849" w:rsidP="00B655DD">
      <w:pPr>
        <w:pStyle w:val="NoSpacing"/>
        <w:numPr>
          <w:ilvl w:val="0"/>
          <w:numId w:val="1"/>
        </w:numPr>
        <w:rPr>
          <w:b/>
        </w:rPr>
      </w:pPr>
      <w:r w:rsidRPr="004066FF">
        <w:rPr>
          <w:b/>
        </w:rPr>
        <w:t xml:space="preserve">Old business: </w:t>
      </w:r>
    </w:p>
    <w:p w:rsidR="00080849" w:rsidRPr="004066FF" w:rsidRDefault="00080849" w:rsidP="00080849">
      <w:pPr>
        <w:pStyle w:val="NoSpacing"/>
        <w:rPr>
          <w:b/>
        </w:rPr>
      </w:pPr>
    </w:p>
    <w:p w:rsidR="00080849" w:rsidRDefault="00080849" w:rsidP="00B655DD">
      <w:pPr>
        <w:pStyle w:val="NoSpacing"/>
        <w:numPr>
          <w:ilvl w:val="1"/>
          <w:numId w:val="1"/>
        </w:numPr>
      </w:pPr>
      <w:r w:rsidRPr="00323275">
        <w:rPr>
          <w:b/>
        </w:rPr>
        <w:t xml:space="preserve">Open Meeting </w:t>
      </w:r>
      <w:r>
        <w:t>- Chair</w:t>
      </w:r>
    </w:p>
    <w:p w:rsidR="00080849" w:rsidRDefault="00E0536F" w:rsidP="00080849">
      <w:pPr>
        <w:pStyle w:val="NoSpacing"/>
        <w:ind w:left="1440"/>
      </w:pPr>
      <w:r>
        <w:t>The m</w:t>
      </w:r>
      <w:r w:rsidR="00D06EBB">
        <w:t>ee</w:t>
      </w:r>
      <w:r w:rsidR="00B943C2">
        <w:t xml:space="preserve">ting was </w:t>
      </w:r>
      <w:r w:rsidR="000D1DEE">
        <w:t>called to order at 6:3</w:t>
      </w:r>
      <w:r w:rsidR="00D83FDC">
        <w:t>5</w:t>
      </w:r>
      <w:r w:rsidR="000A77E8">
        <w:t xml:space="preserve"> pm</w:t>
      </w:r>
      <w:r w:rsidR="0035434C">
        <w:t xml:space="preserve"> by </w:t>
      </w:r>
      <w:r w:rsidR="000D1DEE">
        <w:t xml:space="preserve">Dr. </w:t>
      </w:r>
      <w:r w:rsidR="0035434C">
        <w:t>McBrayer</w:t>
      </w:r>
      <w:r w:rsidR="00D06EBB">
        <w:t>.</w:t>
      </w:r>
      <w:r w:rsidR="004526CD">
        <w:t xml:space="preserve"> </w:t>
      </w:r>
      <w:r w:rsidR="00FE18D9">
        <w:t>Eunice</w:t>
      </w:r>
      <w:r w:rsidR="002737D4">
        <w:t xml:space="preserve"> </w:t>
      </w:r>
      <w:r w:rsidR="00FE18D9">
        <w:t xml:space="preserve">Spilliards </w:t>
      </w:r>
      <w:r w:rsidR="004526CD">
        <w:t xml:space="preserve">made a motion to approve the agenda. </w:t>
      </w:r>
      <w:r w:rsidR="00FE18D9">
        <w:t>Kelli</w:t>
      </w:r>
      <w:r w:rsidR="002737D4">
        <w:t xml:space="preserve"> </w:t>
      </w:r>
      <w:r w:rsidR="004526CD">
        <w:t>second</w:t>
      </w:r>
      <w:r w:rsidR="00E3049F">
        <w:t>ed</w:t>
      </w:r>
      <w:r w:rsidR="004526CD">
        <w:t xml:space="preserve"> the motion and the motion carried.</w:t>
      </w:r>
      <w:r w:rsidR="00346ECA">
        <w:t xml:space="preserve"> </w:t>
      </w:r>
    </w:p>
    <w:p w:rsidR="00080849" w:rsidRPr="001B3DE4" w:rsidRDefault="00080849" w:rsidP="00080849">
      <w:pPr>
        <w:pStyle w:val="NoSpacing"/>
      </w:pPr>
    </w:p>
    <w:p w:rsidR="00080849" w:rsidRDefault="00080849" w:rsidP="00B655DD">
      <w:pPr>
        <w:pStyle w:val="NoSpacing"/>
        <w:numPr>
          <w:ilvl w:val="1"/>
          <w:numId w:val="1"/>
        </w:numPr>
      </w:pPr>
      <w:r w:rsidRPr="00346D2C">
        <w:rPr>
          <w:b/>
        </w:rPr>
        <w:t>Approval</w:t>
      </w:r>
      <w:r w:rsidR="00D06EBB" w:rsidRPr="00346D2C">
        <w:rPr>
          <w:b/>
        </w:rPr>
        <w:t xml:space="preserve"> of Minutes of</w:t>
      </w:r>
      <w:r w:rsidR="00C63833" w:rsidRPr="00346D2C">
        <w:rPr>
          <w:b/>
        </w:rPr>
        <w:t xml:space="preserve"> </w:t>
      </w:r>
      <w:r w:rsidR="008A63FD" w:rsidRPr="00346D2C">
        <w:rPr>
          <w:b/>
        </w:rPr>
        <w:t>Board</w:t>
      </w:r>
      <w:r w:rsidR="00E41D18" w:rsidRPr="00346D2C">
        <w:rPr>
          <w:b/>
        </w:rPr>
        <w:t xml:space="preserve"> </w:t>
      </w:r>
      <w:r w:rsidR="008A63FD" w:rsidRPr="00346D2C">
        <w:rPr>
          <w:b/>
        </w:rPr>
        <w:t>M</w:t>
      </w:r>
      <w:r w:rsidRPr="00346D2C">
        <w:rPr>
          <w:b/>
        </w:rPr>
        <w:t>eeting</w:t>
      </w:r>
      <w:r w:rsidR="00C8464E">
        <w:rPr>
          <w:b/>
        </w:rPr>
        <w:t>s</w:t>
      </w:r>
      <w:r w:rsidR="0006443E">
        <w:t xml:space="preserve"> – </w:t>
      </w:r>
      <w:r w:rsidR="000B2F81">
        <w:t xml:space="preserve">One date correction was made to last month’s meeting minutes. The month recorded was changed from January to February. </w:t>
      </w:r>
      <w:r w:rsidR="008A63FD">
        <w:t>A m</w:t>
      </w:r>
      <w:r w:rsidR="00C63B82">
        <w:t>otion</w:t>
      </w:r>
      <w:r w:rsidR="003E61A7">
        <w:t xml:space="preserve"> wa</w:t>
      </w:r>
      <w:r w:rsidR="00B943C2">
        <w:t xml:space="preserve">s made by </w:t>
      </w:r>
      <w:r w:rsidR="00FE18D9">
        <w:t>Eunice Spilliards</w:t>
      </w:r>
      <w:r w:rsidR="002737D4">
        <w:t xml:space="preserve"> </w:t>
      </w:r>
      <w:r w:rsidR="0006443E">
        <w:t xml:space="preserve">and seconded by </w:t>
      </w:r>
      <w:r w:rsidR="00FE18D9">
        <w:t>Greg Chambers</w:t>
      </w:r>
      <w:r w:rsidR="0035434C">
        <w:t xml:space="preserve"> </w:t>
      </w:r>
      <w:r w:rsidR="00FD35B8">
        <w:t>to accept the</w:t>
      </w:r>
      <w:r w:rsidR="00E6698B">
        <w:t xml:space="preserve"> minutes</w:t>
      </w:r>
      <w:r w:rsidR="000D1DEE">
        <w:t xml:space="preserve"> of</w:t>
      </w:r>
      <w:r w:rsidR="00346D2C">
        <w:t xml:space="preserve"> </w:t>
      </w:r>
      <w:r w:rsidR="00306D14">
        <w:t xml:space="preserve">the </w:t>
      </w:r>
      <w:r w:rsidR="00FE18D9">
        <w:t>March 21th</w:t>
      </w:r>
      <w:r w:rsidR="00F04974">
        <w:t xml:space="preserve"> </w:t>
      </w:r>
      <w:r w:rsidR="0016432B">
        <w:t>Board Meeting</w:t>
      </w:r>
      <w:r w:rsidR="00402D33">
        <w:t xml:space="preserve"> </w:t>
      </w:r>
      <w:r w:rsidR="00FD35B8">
        <w:t xml:space="preserve">and </w:t>
      </w:r>
      <w:r w:rsidR="00E0536F">
        <w:t>the motion carried</w:t>
      </w:r>
      <w:r w:rsidR="008D0412">
        <w:t>.</w:t>
      </w:r>
      <w:r w:rsidR="00C63833">
        <w:t xml:space="preserve">  </w:t>
      </w:r>
    </w:p>
    <w:p w:rsidR="00436C37" w:rsidRDefault="00436C37" w:rsidP="00436C37">
      <w:pPr>
        <w:pStyle w:val="NoSpacing"/>
        <w:rPr>
          <w:b/>
        </w:rPr>
      </w:pPr>
    </w:p>
    <w:p w:rsidR="00080849" w:rsidRDefault="00080849" w:rsidP="00B655DD">
      <w:pPr>
        <w:pStyle w:val="NoSpacing"/>
        <w:numPr>
          <w:ilvl w:val="0"/>
          <w:numId w:val="1"/>
        </w:numPr>
        <w:rPr>
          <w:b/>
        </w:rPr>
      </w:pPr>
      <w:r w:rsidRPr="009E1E85">
        <w:rPr>
          <w:b/>
        </w:rPr>
        <w:t xml:space="preserve">New business: </w:t>
      </w:r>
    </w:p>
    <w:p w:rsidR="00FE18D9" w:rsidRDefault="00FE18D9" w:rsidP="00FE18D9">
      <w:pPr>
        <w:pStyle w:val="NoSpacing"/>
        <w:ind w:left="360"/>
        <w:rPr>
          <w:b/>
        </w:rPr>
      </w:pPr>
    </w:p>
    <w:p w:rsidR="00FE18D9" w:rsidRDefault="00FE18D9" w:rsidP="00FE18D9">
      <w:pPr>
        <w:pStyle w:val="ListParagraph"/>
        <w:widowControl/>
        <w:numPr>
          <w:ilvl w:val="0"/>
          <w:numId w:val="1"/>
        </w:numPr>
        <w:autoSpaceDE/>
        <w:autoSpaceDN/>
        <w:adjustRightInd/>
        <w:spacing w:after="360" w:line="276" w:lineRule="auto"/>
        <w:rPr>
          <w:rFonts w:eastAsiaTheme="minorHAnsi"/>
        </w:rPr>
      </w:pPr>
      <w:r w:rsidRPr="00371578">
        <w:rPr>
          <w:rFonts w:eastAsiaTheme="minorHAnsi"/>
          <w:b/>
        </w:rPr>
        <w:t>RLOA New Mission Statement</w:t>
      </w:r>
      <w:r>
        <w:rPr>
          <w:rFonts w:eastAsiaTheme="minorHAnsi"/>
          <w:b/>
        </w:rPr>
        <w:t xml:space="preserve"> </w:t>
      </w:r>
      <w:r w:rsidRPr="00371578">
        <w:rPr>
          <w:rFonts w:eastAsiaTheme="minorHAnsi"/>
        </w:rPr>
        <w:t>– Dr. McBrayer read the mission statement of RLOACS.</w:t>
      </w:r>
    </w:p>
    <w:p w:rsidR="00080849" w:rsidRDefault="00080849" w:rsidP="00080849">
      <w:pPr>
        <w:pStyle w:val="NoSpacing"/>
        <w:rPr>
          <w:b/>
        </w:rPr>
      </w:pPr>
    </w:p>
    <w:p w:rsidR="001D53F8" w:rsidRPr="001D53F8" w:rsidRDefault="00C8464E" w:rsidP="001D53F8">
      <w:pPr>
        <w:pStyle w:val="ListParagraph"/>
        <w:widowControl/>
        <w:numPr>
          <w:ilvl w:val="1"/>
          <w:numId w:val="23"/>
        </w:numPr>
        <w:autoSpaceDE/>
        <w:autoSpaceDN/>
        <w:adjustRightInd/>
        <w:spacing w:after="360"/>
        <w:rPr>
          <w:rFonts w:eastAsiaTheme="minorHAnsi"/>
        </w:rPr>
      </w:pPr>
      <w:r w:rsidRPr="001D53F8">
        <w:rPr>
          <w:rFonts w:eastAsiaTheme="minorHAnsi"/>
          <w:b/>
        </w:rPr>
        <w:t xml:space="preserve">Finance Report for </w:t>
      </w:r>
      <w:r w:rsidR="00FE18D9" w:rsidRPr="001D53F8">
        <w:rPr>
          <w:rFonts w:eastAsiaTheme="minorHAnsi"/>
          <w:b/>
        </w:rPr>
        <w:t>March</w:t>
      </w:r>
      <w:r w:rsidR="00371578" w:rsidRPr="001D53F8">
        <w:rPr>
          <w:rFonts w:eastAsiaTheme="minorHAnsi"/>
          <w:b/>
        </w:rPr>
        <w:t xml:space="preserve"> 2017</w:t>
      </w:r>
      <w:r w:rsidRPr="001D53F8">
        <w:rPr>
          <w:rFonts w:eastAsiaTheme="minorHAnsi"/>
          <w:b/>
        </w:rPr>
        <w:t xml:space="preserve"> </w:t>
      </w:r>
      <w:r w:rsidR="00BD41C2" w:rsidRPr="001D53F8">
        <w:rPr>
          <w:rFonts w:eastAsiaTheme="minorHAnsi"/>
        </w:rPr>
        <w:t xml:space="preserve">– </w:t>
      </w:r>
      <w:r w:rsidR="001D53F8" w:rsidRPr="001D53F8">
        <w:rPr>
          <w:rFonts w:eastAsiaTheme="minorHAnsi"/>
          <w:b/>
        </w:rPr>
        <w:t>Budget Report</w:t>
      </w:r>
      <w:r w:rsidR="001D53F8" w:rsidRPr="001D53F8">
        <w:rPr>
          <w:rFonts w:eastAsiaTheme="minorHAnsi"/>
        </w:rPr>
        <w:t xml:space="preserve"> Line 4:  Removed previous Bond Revenue. Line 6:  Updated for projected 135 Day ADM data. Line 25:  Updated based on YTD + EOY projections. Line 32:  Revenue decreased by $671.4K. All Highlighted Expense Lines:  Reviewed, reconciled, revised to mitigated revenue decrease. Line 197:  Budget Balance decreased by $344.3K. Line 200:  Construction AP removed. Lines 202 and 203:  New expense lines. Line 204:  Fund Balance decreased by $158K. </w:t>
      </w:r>
      <w:r w:rsidR="001D53F8" w:rsidRPr="001D53F8">
        <w:rPr>
          <w:rFonts w:eastAsiaTheme="minorHAnsi"/>
          <w:b/>
        </w:rPr>
        <w:t xml:space="preserve">Profit and </w:t>
      </w:r>
      <w:r w:rsidR="001D53F8" w:rsidRPr="001D53F8">
        <w:rPr>
          <w:rFonts w:eastAsiaTheme="minorHAnsi"/>
          <w:b/>
        </w:rPr>
        <w:lastRenderedPageBreak/>
        <w:t xml:space="preserve">Loss MTD and YTD Comparison </w:t>
      </w:r>
      <w:r w:rsidR="001D53F8" w:rsidRPr="001D53F8">
        <w:rPr>
          <w:rFonts w:eastAsiaTheme="minorHAnsi"/>
        </w:rPr>
        <w:t xml:space="preserve">Total Income for the fiscal year is $5.891M. </w:t>
      </w:r>
      <w:r w:rsidR="001D53F8" w:rsidRPr="001D53F8">
        <w:rPr>
          <w:rFonts w:eastAsiaTheme="minorHAnsi"/>
        </w:rPr>
        <w:t xml:space="preserve"> Net Income for the fiscal year is $1.079M. </w:t>
      </w:r>
      <w:r w:rsidR="001D53F8" w:rsidRPr="001D53F8">
        <w:rPr>
          <w:rFonts w:eastAsiaTheme="minorHAnsi"/>
          <w:b/>
        </w:rPr>
        <w:t xml:space="preserve">Balance Sheet </w:t>
      </w:r>
      <w:r w:rsidR="001D53F8" w:rsidRPr="001D53F8">
        <w:rPr>
          <w:rFonts w:eastAsiaTheme="minorHAnsi"/>
        </w:rPr>
        <w:t>The Total Checking/Savings line is:  $593,803.41. The Due from Federal line is Title 1 and IDEA. The PrePaid Expense line is April rent. The Total Liabilities line is current as of 03-31-17</w:t>
      </w:r>
      <w:r w:rsidR="001D53F8" w:rsidRPr="001D53F8">
        <w:rPr>
          <w:rFonts w:eastAsiaTheme="minorHAnsi"/>
          <w:b/>
        </w:rPr>
        <w:t>. FY-18 Annual Operating Budget (FIRST READING)</w:t>
      </w:r>
      <w:r w:rsidR="001D53F8" w:rsidRPr="001D53F8">
        <w:rPr>
          <w:rFonts w:eastAsiaTheme="minorHAnsi"/>
        </w:rPr>
        <w:t xml:space="preserve"> Maintain 650 Students. Proposed salaries updated. 4% across-the-board insurance increase (health, liability, property).  Revised $300K Construction Contingency posted.</w:t>
      </w:r>
    </w:p>
    <w:p w:rsidR="001D53F8" w:rsidRPr="001D53F8" w:rsidRDefault="001D53F8" w:rsidP="001D53F8">
      <w:pPr>
        <w:pStyle w:val="ListParagraph"/>
        <w:widowControl/>
        <w:autoSpaceDE/>
        <w:autoSpaceDN/>
        <w:adjustRightInd/>
        <w:spacing w:after="360"/>
        <w:ind w:left="1440"/>
        <w:rPr>
          <w:rFonts w:eastAsiaTheme="minorHAnsi"/>
        </w:rPr>
      </w:pPr>
    </w:p>
    <w:p w:rsidR="00C8464E" w:rsidRPr="00C8464E" w:rsidRDefault="00C8464E" w:rsidP="00851B8E">
      <w:pPr>
        <w:pStyle w:val="ListParagraph"/>
        <w:widowControl/>
        <w:numPr>
          <w:ilvl w:val="1"/>
          <w:numId w:val="23"/>
        </w:numPr>
        <w:autoSpaceDE/>
        <w:autoSpaceDN/>
        <w:adjustRightInd/>
        <w:spacing w:after="360"/>
        <w:rPr>
          <w:rFonts w:eastAsiaTheme="minorHAnsi"/>
        </w:rPr>
      </w:pPr>
      <w:r w:rsidRPr="00C8464E">
        <w:rPr>
          <w:rFonts w:eastAsiaTheme="minorHAnsi"/>
        </w:rPr>
        <w:t>The Chair called for the</w:t>
      </w:r>
      <w:r w:rsidR="00152D00">
        <w:rPr>
          <w:rFonts w:eastAsiaTheme="minorHAnsi"/>
        </w:rPr>
        <w:t xml:space="preserve"> Board’s approval of the </w:t>
      </w:r>
      <w:r w:rsidR="00DC7036">
        <w:rPr>
          <w:rFonts w:eastAsiaTheme="minorHAnsi"/>
        </w:rPr>
        <w:t>March</w:t>
      </w:r>
      <w:r w:rsidR="00847FB7">
        <w:rPr>
          <w:rFonts w:eastAsiaTheme="minorHAnsi"/>
        </w:rPr>
        <w:t xml:space="preserve"> </w:t>
      </w:r>
      <w:r w:rsidR="00152D00">
        <w:rPr>
          <w:rFonts w:eastAsiaTheme="minorHAnsi"/>
        </w:rPr>
        <w:t>financials</w:t>
      </w:r>
      <w:r w:rsidR="00F3111C">
        <w:rPr>
          <w:rFonts w:eastAsiaTheme="minorHAnsi"/>
        </w:rPr>
        <w:t xml:space="preserve">. </w:t>
      </w:r>
      <w:r w:rsidR="004C5195">
        <w:rPr>
          <w:rFonts w:eastAsiaTheme="minorHAnsi"/>
        </w:rPr>
        <w:t>Greg Chambers</w:t>
      </w:r>
      <w:r w:rsidR="00F3111C">
        <w:rPr>
          <w:rFonts w:eastAsiaTheme="minorHAnsi"/>
        </w:rPr>
        <w:t xml:space="preserve"> made a </w:t>
      </w:r>
      <w:r w:rsidRPr="00C8464E">
        <w:rPr>
          <w:rFonts w:eastAsiaTheme="minorHAnsi"/>
        </w:rPr>
        <w:t xml:space="preserve">motion </w:t>
      </w:r>
      <w:r w:rsidR="00F3111C">
        <w:rPr>
          <w:rFonts w:eastAsiaTheme="minorHAnsi"/>
        </w:rPr>
        <w:t xml:space="preserve">to approve the </w:t>
      </w:r>
      <w:r w:rsidR="00DC7036">
        <w:rPr>
          <w:rFonts w:eastAsiaTheme="minorHAnsi"/>
        </w:rPr>
        <w:t>March</w:t>
      </w:r>
      <w:r w:rsidR="00847FB7">
        <w:rPr>
          <w:rFonts w:eastAsiaTheme="minorHAnsi"/>
        </w:rPr>
        <w:t xml:space="preserve"> financials</w:t>
      </w:r>
      <w:r w:rsidR="00160431">
        <w:rPr>
          <w:rFonts w:eastAsiaTheme="minorHAnsi"/>
        </w:rPr>
        <w:t xml:space="preserve"> as presented</w:t>
      </w:r>
      <w:r w:rsidR="00847FB7">
        <w:rPr>
          <w:rFonts w:eastAsiaTheme="minorHAnsi"/>
        </w:rPr>
        <w:t xml:space="preserve"> and </w:t>
      </w:r>
      <w:r w:rsidR="007401E3">
        <w:rPr>
          <w:rFonts w:eastAsiaTheme="minorHAnsi"/>
        </w:rPr>
        <w:t xml:space="preserve">Eunice Spilliards </w:t>
      </w:r>
      <w:r w:rsidR="00F3111C">
        <w:rPr>
          <w:rFonts w:eastAsiaTheme="minorHAnsi"/>
        </w:rPr>
        <w:t>seconded the motion, which carried unanimously</w:t>
      </w:r>
      <w:r w:rsidRPr="00C8464E">
        <w:rPr>
          <w:rFonts w:eastAsiaTheme="minorHAnsi"/>
        </w:rPr>
        <w:t>.</w:t>
      </w:r>
    </w:p>
    <w:p w:rsidR="00E56A74" w:rsidRPr="00C8464E" w:rsidRDefault="00E56A74" w:rsidP="00C8464E">
      <w:pPr>
        <w:pStyle w:val="ListParagraph"/>
        <w:widowControl/>
        <w:autoSpaceDE/>
        <w:autoSpaceDN/>
        <w:adjustRightInd/>
        <w:spacing w:after="360"/>
        <w:rPr>
          <w:rFonts w:eastAsiaTheme="minorHAnsi"/>
        </w:rPr>
      </w:pPr>
    </w:p>
    <w:p w:rsidR="00A771DA" w:rsidRPr="00A771DA" w:rsidRDefault="00D12D55" w:rsidP="00A771DA">
      <w:pPr>
        <w:pStyle w:val="ListParagraph"/>
        <w:widowControl/>
        <w:autoSpaceDE/>
        <w:autoSpaceDN/>
        <w:adjustRightInd/>
        <w:spacing w:after="360"/>
        <w:rPr>
          <w:rFonts w:eastAsiaTheme="minorHAnsi"/>
        </w:rPr>
      </w:pPr>
      <w:r w:rsidRPr="00F4459E">
        <w:rPr>
          <w:rFonts w:eastAsiaTheme="minorHAnsi"/>
          <w:b/>
        </w:rPr>
        <w:t>Update on New Campus Financing –</w:t>
      </w:r>
    </w:p>
    <w:p w:rsidR="00A771DA" w:rsidRDefault="00F73E9C" w:rsidP="00A771DA">
      <w:pPr>
        <w:pStyle w:val="ListParagraph"/>
        <w:widowControl/>
        <w:numPr>
          <w:ilvl w:val="0"/>
          <w:numId w:val="38"/>
        </w:numPr>
        <w:autoSpaceDE/>
        <w:autoSpaceDN/>
        <w:adjustRightInd/>
        <w:spacing w:after="360"/>
        <w:rPr>
          <w:rFonts w:eastAsiaTheme="minorHAnsi"/>
        </w:rPr>
      </w:pPr>
      <w:r w:rsidRPr="00A771DA">
        <w:rPr>
          <w:rFonts w:eastAsiaTheme="minorHAnsi"/>
        </w:rPr>
        <w:t>USDA still has not provided the document that Oppenheimer needs to get the notes out to market. Per USDA’s representative, the document is expected tomorrow.</w:t>
      </w:r>
    </w:p>
    <w:p w:rsidR="00765C6D" w:rsidRPr="000B2F81" w:rsidRDefault="00765C6D" w:rsidP="00A771DA">
      <w:pPr>
        <w:pStyle w:val="ListParagraph"/>
        <w:widowControl/>
        <w:numPr>
          <w:ilvl w:val="0"/>
          <w:numId w:val="38"/>
        </w:numPr>
        <w:autoSpaceDE/>
        <w:autoSpaceDN/>
        <w:adjustRightInd/>
        <w:spacing w:after="360"/>
        <w:rPr>
          <w:rFonts w:eastAsiaTheme="minorHAnsi"/>
        </w:rPr>
      </w:pPr>
      <w:r>
        <w:rPr>
          <w:rFonts w:eastAsiaTheme="minorHAnsi"/>
        </w:rPr>
        <w:t xml:space="preserve">The board received a handout of the preliminary financing timetable for the RLOACS $17,300,000 *Series 2017A and $300,000 *Series 2017B (taxable notes). </w:t>
      </w:r>
      <w:r w:rsidRPr="00765C6D">
        <w:rPr>
          <w:rFonts w:eastAsiaTheme="minorHAnsi"/>
          <w:b/>
        </w:rPr>
        <w:t>*Preliminary, subject to change.</w:t>
      </w:r>
    </w:p>
    <w:p w:rsidR="000B2F81" w:rsidRPr="000B2F81" w:rsidRDefault="000B2F81" w:rsidP="00A771DA">
      <w:pPr>
        <w:pStyle w:val="ListParagraph"/>
        <w:widowControl/>
        <w:numPr>
          <w:ilvl w:val="0"/>
          <w:numId w:val="38"/>
        </w:numPr>
        <w:autoSpaceDE/>
        <w:autoSpaceDN/>
        <w:adjustRightInd/>
        <w:spacing w:after="360"/>
        <w:rPr>
          <w:rFonts w:eastAsiaTheme="minorHAnsi"/>
        </w:rPr>
      </w:pPr>
      <w:r w:rsidRPr="000B2F81">
        <w:rPr>
          <w:rFonts w:eastAsiaTheme="minorHAnsi"/>
        </w:rPr>
        <w:t>A response to USDA questions was included in the board packets</w:t>
      </w:r>
      <w:r w:rsidR="00C47F0E">
        <w:rPr>
          <w:rFonts w:eastAsiaTheme="minorHAnsi"/>
        </w:rPr>
        <w:t>. Dr. Wicks sent an email to USDA</w:t>
      </w:r>
      <w:r w:rsidRPr="000B2F81">
        <w:rPr>
          <w:rFonts w:eastAsiaTheme="minorHAnsi"/>
        </w:rPr>
        <w:t xml:space="preserve"> to which they replied “still under review”. Currently awaiting the state office representative, Michelle Cardwell</w:t>
      </w:r>
      <w:r w:rsidR="00C47F0E">
        <w:rPr>
          <w:rFonts w:eastAsiaTheme="minorHAnsi"/>
        </w:rPr>
        <w:t>’s</w:t>
      </w:r>
      <w:r w:rsidRPr="000B2F81">
        <w:rPr>
          <w:rFonts w:eastAsiaTheme="minorHAnsi"/>
        </w:rPr>
        <w:t>, signature to issue a waiver letter.</w:t>
      </w:r>
    </w:p>
    <w:p w:rsidR="000B2F81" w:rsidRPr="000B2F81" w:rsidRDefault="000B2F81" w:rsidP="00A771DA">
      <w:pPr>
        <w:pStyle w:val="ListParagraph"/>
        <w:widowControl/>
        <w:numPr>
          <w:ilvl w:val="0"/>
          <w:numId w:val="38"/>
        </w:numPr>
        <w:autoSpaceDE/>
        <w:autoSpaceDN/>
        <w:adjustRightInd/>
        <w:spacing w:after="360"/>
        <w:rPr>
          <w:rFonts w:eastAsiaTheme="minorHAnsi"/>
        </w:rPr>
      </w:pPr>
      <w:r w:rsidRPr="000B2F81">
        <w:rPr>
          <w:rFonts w:eastAsiaTheme="minorHAnsi"/>
        </w:rPr>
        <w:t>Board members inquired whether it would benefit the process if we phoned Ms. C</w:t>
      </w:r>
      <w:r>
        <w:rPr>
          <w:rFonts w:eastAsiaTheme="minorHAnsi"/>
        </w:rPr>
        <w:t>ardwell to request a quick turn</w:t>
      </w:r>
      <w:r w:rsidRPr="000B2F81">
        <w:rPr>
          <w:rFonts w:eastAsiaTheme="minorHAnsi"/>
        </w:rPr>
        <w:t>around. Dr. Wicks supported the recommendation.</w:t>
      </w:r>
    </w:p>
    <w:p w:rsidR="00C8464E" w:rsidRPr="000B2F81" w:rsidRDefault="00C8464E" w:rsidP="00C8464E">
      <w:pPr>
        <w:pStyle w:val="ListParagraph"/>
        <w:widowControl/>
        <w:autoSpaceDE/>
        <w:autoSpaceDN/>
        <w:adjustRightInd/>
        <w:spacing w:after="360"/>
        <w:ind w:left="1440"/>
        <w:rPr>
          <w:rFonts w:eastAsiaTheme="minorHAnsi"/>
        </w:rPr>
      </w:pPr>
    </w:p>
    <w:p w:rsidR="00C8464E" w:rsidRDefault="00C8464E" w:rsidP="00B655DD">
      <w:pPr>
        <w:pStyle w:val="ListParagraph"/>
        <w:widowControl/>
        <w:numPr>
          <w:ilvl w:val="0"/>
          <w:numId w:val="4"/>
        </w:numPr>
        <w:autoSpaceDE/>
        <w:autoSpaceDN/>
        <w:adjustRightInd/>
        <w:spacing w:after="360"/>
        <w:rPr>
          <w:rFonts w:eastAsiaTheme="minorHAnsi"/>
          <w:b/>
        </w:rPr>
      </w:pPr>
      <w:r>
        <w:rPr>
          <w:rFonts w:eastAsiaTheme="minorHAnsi"/>
          <w:b/>
        </w:rPr>
        <w:t>School Updates</w:t>
      </w:r>
    </w:p>
    <w:p w:rsidR="00F16A20" w:rsidRDefault="00F16A20" w:rsidP="00F16A20">
      <w:pPr>
        <w:pStyle w:val="ListParagraph"/>
        <w:widowControl/>
        <w:autoSpaceDE/>
        <w:autoSpaceDN/>
        <w:adjustRightInd/>
        <w:spacing w:after="360"/>
        <w:rPr>
          <w:rFonts w:eastAsiaTheme="minorHAnsi"/>
          <w:b/>
        </w:rPr>
      </w:pPr>
    </w:p>
    <w:p w:rsidR="000B2F81" w:rsidRPr="0018541D" w:rsidRDefault="000B2F81" w:rsidP="00C47F0E">
      <w:pPr>
        <w:pStyle w:val="ListParagraph"/>
        <w:widowControl/>
        <w:numPr>
          <w:ilvl w:val="0"/>
          <w:numId w:val="1"/>
        </w:numPr>
        <w:autoSpaceDE/>
        <w:autoSpaceDN/>
        <w:adjustRightInd/>
        <w:spacing w:after="200"/>
        <w:ind w:left="1080"/>
      </w:pPr>
      <w:r w:rsidRPr="007360A8">
        <w:rPr>
          <w:rFonts w:eastAsiaTheme="minorHAnsi"/>
          <w:b/>
        </w:rPr>
        <w:t xml:space="preserve">Enrollment:  </w:t>
      </w:r>
      <w:r>
        <w:rPr>
          <w:rFonts w:eastAsiaTheme="minorHAnsi"/>
        </w:rPr>
        <w:t>We continue to hover around 630.</w:t>
      </w:r>
    </w:p>
    <w:p w:rsidR="000B2F81" w:rsidRPr="0018541D" w:rsidRDefault="000B2F81" w:rsidP="00C47F0E">
      <w:pPr>
        <w:pStyle w:val="ListParagraph"/>
        <w:widowControl/>
        <w:autoSpaceDE/>
        <w:autoSpaceDN/>
        <w:adjustRightInd/>
        <w:spacing w:after="200"/>
        <w:ind w:left="1080"/>
      </w:pPr>
    </w:p>
    <w:p w:rsidR="000B2F81" w:rsidRPr="003460D7" w:rsidRDefault="000B2F81" w:rsidP="00C47F0E">
      <w:pPr>
        <w:pStyle w:val="ListParagraph"/>
        <w:widowControl/>
        <w:numPr>
          <w:ilvl w:val="0"/>
          <w:numId w:val="1"/>
        </w:numPr>
        <w:autoSpaceDE/>
        <w:autoSpaceDN/>
        <w:adjustRightInd/>
        <w:spacing w:after="200"/>
        <w:ind w:left="1080"/>
      </w:pPr>
      <w:r>
        <w:rPr>
          <w:rFonts w:eastAsiaTheme="minorHAnsi"/>
          <w:b/>
        </w:rPr>
        <w:t xml:space="preserve">General: </w:t>
      </w:r>
      <w:r>
        <w:rPr>
          <w:rFonts w:eastAsiaTheme="minorHAnsi"/>
        </w:rPr>
        <w:t>We will be hosting the Regional District Meeting on Friday, April 21</w:t>
      </w:r>
      <w:r w:rsidRPr="0018541D">
        <w:rPr>
          <w:rFonts w:eastAsiaTheme="minorHAnsi"/>
          <w:vertAlign w:val="superscript"/>
        </w:rPr>
        <w:t>st</w:t>
      </w:r>
      <w:r>
        <w:rPr>
          <w:rFonts w:eastAsiaTheme="minorHAnsi"/>
        </w:rPr>
        <w:t xml:space="preserve">, 9:00-3:00.  Other school leaders will have the opportunity to visit classrooms and learn from our experience in personalization, project-based learning, and a STEAM-focused curriculum. </w:t>
      </w:r>
    </w:p>
    <w:p w:rsidR="000B2F81" w:rsidRPr="003460D7" w:rsidRDefault="000B2F81" w:rsidP="00C47F0E">
      <w:pPr>
        <w:pStyle w:val="ListParagraph"/>
        <w:widowControl/>
        <w:autoSpaceDE/>
        <w:autoSpaceDN/>
        <w:adjustRightInd/>
        <w:spacing w:after="200"/>
        <w:ind w:left="1080"/>
      </w:pPr>
    </w:p>
    <w:p w:rsidR="000B2F81" w:rsidRPr="005861FC" w:rsidRDefault="000B2F81" w:rsidP="00C47F0E">
      <w:pPr>
        <w:pStyle w:val="ListParagraph"/>
        <w:numPr>
          <w:ilvl w:val="0"/>
          <w:numId w:val="18"/>
        </w:numPr>
        <w:spacing w:after="200"/>
        <w:ind w:left="1080"/>
        <w:rPr>
          <w:rFonts w:eastAsiaTheme="minorHAnsi"/>
        </w:rPr>
      </w:pPr>
      <w:r w:rsidRPr="005861FC">
        <w:rPr>
          <w:rFonts w:eastAsiaTheme="minorHAnsi"/>
          <w:b/>
        </w:rPr>
        <w:t>Elementary:</w:t>
      </w:r>
      <w:r w:rsidRPr="00D34D82">
        <w:t xml:space="preserve"> </w:t>
      </w:r>
      <w:r>
        <w:t>Grades 3-5 took the mock practice text-dependent writing test the week before Spring Break in preparation for the state writing test.  DRA2 testing for kindergarten is scheduled for May 17-28.</w:t>
      </w:r>
    </w:p>
    <w:p w:rsidR="000B2F81" w:rsidRPr="005861FC" w:rsidRDefault="000B2F81" w:rsidP="00C47F0E">
      <w:pPr>
        <w:pStyle w:val="NormalWeb"/>
        <w:numPr>
          <w:ilvl w:val="0"/>
          <w:numId w:val="1"/>
        </w:numPr>
        <w:ind w:left="1080"/>
      </w:pPr>
      <w:r w:rsidRPr="005800F9">
        <w:rPr>
          <w:b/>
        </w:rPr>
        <w:t>Middle School:</w:t>
      </w:r>
      <w:r>
        <w:rPr>
          <w:b/>
        </w:rPr>
        <w:t xml:space="preserve">  </w:t>
      </w:r>
    </w:p>
    <w:p w:rsidR="000B2F81" w:rsidRPr="00FB262B" w:rsidRDefault="000B2F81" w:rsidP="00C47F0E">
      <w:pPr>
        <w:pStyle w:val="NormalWeb"/>
        <w:numPr>
          <w:ilvl w:val="1"/>
          <w:numId w:val="1"/>
        </w:numPr>
        <w:ind w:left="1800"/>
      </w:pPr>
      <w:r w:rsidRPr="00FB262B">
        <w:t xml:space="preserve">Support sessions are continuing with students who have F1 scores below 60% in any one core area (ELA, Math, Science, Social Studies). </w:t>
      </w:r>
    </w:p>
    <w:p w:rsidR="000B2F81" w:rsidRPr="00FB262B" w:rsidRDefault="000B2F81" w:rsidP="00C47F0E">
      <w:pPr>
        <w:pStyle w:val="NormalWeb"/>
        <w:numPr>
          <w:ilvl w:val="1"/>
          <w:numId w:val="1"/>
        </w:numPr>
        <w:ind w:left="1800"/>
      </w:pPr>
      <w:r w:rsidRPr="00FB262B">
        <w:t xml:space="preserve">Current Curriculum Focal Points: </w:t>
      </w:r>
    </w:p>
    <w:p w:rsidR="000B2F81" w:rsidRPr="00FB262B" w:rsidRDefault="000B2F81" w:rsidP="00C47F0E">
      <w:pPr>
        <w:pStyle w:val="NormalWeb"/>
        <w:numPr>
          <w:ilvl w:val="2"/>
          <w:numId w:val="39"/>
        </w:numPr>
        <w:ind w:left="2520"/>
      </w:pPr>
      <w:r w:rsidRPr="00FB262B">
        <w:lastRenderedPageBreak/>
        <w:t>ELA has switched gears into RACES Writing Training</w:t>
      </w:r>
      <w:r>
        <w:t xml:space="preserve"> in preparation for the state writing test</w:t>
      </w:r>
      <w:r w:rsidRPr="00FB262B">
        <w:t xml:space="preserve">. We will find opportunities to return students to independent reading using small group tools since we </w:t>
      </w:r>
      <w:r>
        <w:t>had</w:t>
      </w:r>
      <w:r w:rsidRPr="00FB262B">
        <w:t xml:space="preserve"> the best benchmark assessments when students worked in this fashion.</w:t>
      </w:r>
    </w:p>
    <w:p w:rsidR="000B2F81" w:rsidRPr="00FB262B" w:rsidRDefault="000B2F81" w:rsidP="00C47F0E">
      <w:pPr>
        <w:pStyle w:val="NormalWeb"/>
        <w:numPr>
          <w:ilvl w:val="2"/>
          <w:numId w:val="39"/>
        </w:numPr>
        <w:ind w:left="2520"/>
      </w:pPr>
      <w:r w:rsidRPr="00FB262B">
        <w:t xml:space="preserve">Math is continuing through grade level standards while Math Lab teachers are working with </w:t>
      </w:r>
      <w:r>
        <w:t xml:space="preserve">the </w:t>
      </w:r>
      <w:r w:rsidRPr="00FB262B">
        <w:t xml:space="preserve">Assistant Principal to identify weak standards from earlier in the year and model methods for solving problems in those standards. </w:t>
      </w:r>
    </w:p>
    <w:p w:rsidR="000B2F81" w:rsidRPr="00FB262B" w:rsidRDefault="000B2F81" w:rsidP="00C47F0E">
      <w:pPr>
        <w:pStyle w:val="NormalWeb"/>
        <w:numPr>
          <w:ilvl w:val="2"/>
          <w:numId w:val="39"/>
        </w:numPr>
        <w:ind w:left="2520"/>
      </w:pPr>
      <w:r w:rsidRPr="00FB262B">
        <w:t>Science/Social Studies are focusing on best practice use of the support document</w:t>
      </w:r>
      <w:r>
        <w:t xml:space="preserve"> for B classes. Their data show</w:t>
      </w:r>
      <w:r w:rsidRPr="00FB262B">
        <w:t xml:space="preserve"> that they need more attention to the elements of instruction that will be tested. Engagement</w:t>
      </w:r>
      <w:r>
        <w:t xml:space="preserve"> </w:t>
      </w:r>
      <w:r w:rsidRPr="005861FC">
        <w:t>is positive. We need to boost retention of key ideas.</w:t>
      </w:r>
    </w:p>
    <w:p w:rsidR="000B2F81" w:rsidRDefault="000B2F81" w:rsidP="00C47F0E">
      <w:pPr>
        <w:pStyle w:val="NormalWeb"/>
        <w:numPr>
          <w:ilvl w:val="0"/>
          <w:numId w:val="1"/>
        </w:numPr>
        <w:ind w:left="1080"/>
      </w:pPr>
      <w:r w:rsidRPr="00BB1709">
        <w:rPr>
          <w:b/>
        </w:rPr>
        <w:t>High School</w:t>
      </w:r>
      <w:r w:rsidRPr="00BA0F7E">
        <w:t xml:space="preserve">: </w:t>
      </w:r>
      <w:r>
        <w:t xml:space="preserve"> </w:t>
      </w:r>
    </w:p>
    <w:p w:rsidR="000B2F81" w:rsidRDefault="000B2F81" w:rsidP="00C47F0E">
      <w:pPr>
        <w:pStyle w:val="NormalWeb"/>
        <w:numPr>
          <w:ilvl w:val="1"/>
          <w:numId w:val="1"/>
        </w:numPr>
        <w:ind w:left="1800"/>
      </w:pPr>
      <w:r>
        <w:t>The soccer team is 6 -4, presently third in our region.</w:t>
      </w:r>
    </w:p>
    <w:p w:rsidR="000B2F81" w:rsidRDefault="000B2F81" w:rsidP="00C47F0E">
      <w:pPr>
        <w:pStyle w:val="NormalWeb"/>
        <w:numPr>
          <w:ilvl w:val="1"/>
          <w:numId w:val="1"/>
        </w:numPr>
        <w:ind w:left="1800"/>
      </w:pPr>
      <w:r>
        <w:t>Benchmark testing data analysis and modifications have been taking place with teachers in preparation for state EOC exams.</w:t>
      </w:r>
    </w:p>
    <w:p w:rsidR="000B2F81" w:rsidRDefault="000B2F81" w:rsidP="00C47F0E">
      <w:pPr>
        <w:pStyle w:val="NormalWeb"/>
        <w:numPr>
          <w:ilvl w:val="1"/>
          <w:numId w:val="1"/>
        </w:numPr>
        <w:ind w:left="1800"/>
      </w:pPr>
      <w:r>
        <w:t>AP exams for US History, Biology and Computer Science will be administered at TCL May 5 and 8.</w:t>
      </w:r>
    </w:p>
    <w:p w:rsidR="000B2F81" w:rsidRPr="00221C17" w:rsidRDefault="000B2F81" w:rsidP="00C47F0E">
      <w:pPr>
        <w:pStyle w:val="NormalWeb"/>
        <w:numPr>
          <w:ilvl w:val="1"/>
          <w:numId w:val="1"/>
        </w:numPr>
        <w:ind w:left="1800"/>
      </w:pPr>
      <w:r>
        <w:t>Our Teacher of the Year, Mr. Pope, is among the finalists for District Teacher of the Year.</w:t>
      </w:r>
    </w:p>
    <w:p w:rsidR="000B2F81" w:rsidRDefault="000B2F81" w:rsidP="00C47F0E">
      <w:pPr>
        <w:pStyle w:val="NormalWeb"/>
        <w:numPr>
          <w:ilvl w:val="0"/>
          <w:numId w:val="1"/>
        </w:numPr>
        <w:ind w:left="1080"/>
      </w:pPr>
      <w:r w:rsidRPr="00F83866">
        <w:rPr>
          <w:b/>
        </w:rPr>
        <w:t>Robotics/Engineering:</w:t>
      </w:r>
      <w:r>
        <w:t xml:space="preserve">  </w:t>
      </w:r>
    </w:p>
    <w:p w:rsidR="000B2F81" w:rsidRDefault="000B2F81" w:rsidP="00C47F0E">
      <w:pPr>
        <w:pStyle w:val="NormalWeb"/>
        <w:numPr>
          <w:ilvl w:val="1"/>
          <w:numId w:val="1"/>
        </w:numPr>
        <w:ind w:left="1800"/>
      </w:pPr>
      <w:r>
        <w:t>Our 3 robotics teams competed at the World Robotics Open Championship in Iowa the week before Spring Break.  The high school team placed #15 with a 6-4 record against fierce international competitors, losing in the quarter finals when their partners had connection and mechanical problems.  The middle school team did not fare as well against very strong Chinese teams.  Overall, it was a tremendous learning experience that has motivated the teams to get started on next year’s robots with the knowledge they gained from participating in this level of competition.  The teams raised the majority of the money needed for the Iowa trip and will continue the fundraising after Spring Break.  Students will find out Saturday, April 22</w:t>
      </w:r>
      <w:r w:rsidRPr="00F83866">
        <w:rPr>
          <w:vertAlign w:val="superscript"/>
        </w:rPr>
        <w:t>nd</w:t>
      </w:r>
      <w:r>
        <w:t>, the new challenge and they are ready to begin immediately.   Students will fundraise to fund next year’s teams.  They will hold a Robotics Camp this summer for younger students, go to Coastal Carolina Hospital to see their Da Vinci robots, potentially add a fourth robot next year (tying us with West Ashley for the largest robotics program in the state), and possibly hold our first competition.</w:t>
      </w:r>
    </w:p>
    <w:p w:rsidR="000B2F81" w:rsidRDefault="000B2F81" w:rsidP="00C47F0E">
      <w:pPr>
        <w:pStyle w:val="NormalWeb"/>
        <w:numPr>
          <w:ilvl w:val="1"/>
          <w:numId w:val="1"/>
        </w:numPr>
        <w:ind w:left="1800"/>
      </w:pPr>
      <w:r>
        <w:t>Our STEAM program has some incredible things to look forward to next year. We are expanding our engineering course offering to 6 classes in high school and growing our robotics team to be the largest in the state.  We will be increasing STEAM in  elementary school through both engineering educational units and summer camps and continuing to build the Royal Live Oaks brand in our area.</w:t>
      </w:r>
    </w:p>
    <w:p w:rsidR="000B2F81" w:rsidRDefault="000B2F81" w:rsidP="00C47F0E">
      <w:pPr>
        <w:pStyle w:val="NormalWeb"/>
        <w:ind w:left="1080"/>
      </w:pPr>
    </w:p>
    <w:p w:rsidR="000B2F81" w:rsidRDefault="000B2F81" w:rsidP="00C47F0E">
      <w:pPr>
        <w:pStyle w:val="NormalWeb"/>
        <w:numPr>
          <w:ilvl w:val="0"/>
          <w:numId w:val="1"/>
        </w:numPr>
        <w:ind w:left="1080"/>
      </w:pPr>
      <w:r>
        <w:rPr>
          <w:b/>
        </w:rPr>
        <w:lastRenderedPageBreak/>
        <w:t>Assessment</w:t>
      </w:r>
      <w:r w:rsidRPr="00D34D82">
        <w:t>:</w:t>
      </w:r>
      <w:r>
        <w:t xml:space="preserve"> </w:t>
      </w:r>
    </w:p>
    <w:p w:rsidR="000B2F81" w:rsidRDefault="000B2F81" w:rsidP="00C47F0E">
      <w:pPr>
        <w:pStyle w:val="NormalWeb"/>
        <w:numPr>
          <w:ilvl w:val="1"/>
          <w:numId w:val="1"/>
        </w:numPr>
        <w:ind w:left="1800"/>
      </w:pPr>
      <w:r w:rsidRPr="00221C17">
        <w:rPr>
          <w:b/>
        </w:rPr>
        <w:t>ACT WorkKeys Training:</w:t>
      </w:r>
      <w:r>
        <w:t xml:space="preserve"> In the Grade 11 Workkeys training meeting, students elected to take the test on April 19, the Wednesday after Spring Break. That gives students the opportunity to use the Keytrain program to prepare. Username/password cards have been distributed.</w:t>
      </w:r>
    </w:p>
    <w:p w:rsidR="000B2F81" w:rsidRDefault="000B2F81" w:rsidP="00C47F0E">
      <w:pPr>
        <w:pStyle w:val="NormalWeb"/>
        <w:numPr>
          <w:ilvl w:val="1"/>
          <w:numId w:val="1"/>
        </w:numPr>
        <w:ind w:left="1800"/>
      </w:pPr>
      <w:r w:rsidRPr="00221C17">
        <w:rPr>
          <w:b/>
        </w:rPr>
        <w:t>Middle School benchmarks</w:t>
      </w:r>
      <w:r>
        <w:t xml:space="preserve"> were completed on April 6. Final data will be gathered after Spring Break.</w:t>
      </w:r>
    </w:p>
    <w:p w:rsidR="000B2F81" w:rsidRDefault="000B2F81" w:rsidP="00C47F0E">
      <w:pPr>
        <w:pStyle w:val="NormalWeb"/>
        <w:numPr>
          <w:ilvl w:val="1"/>
          <w:numId w:val="1"/>
        </w:numPr>
        <w:ind w:left="1800"/>
      </w:pPr>
      <w:r w:rsidRPr="00221C17">
        <w:rPr>
          <w:b/>
        </w:rPr>
        <w:t>EOY Assessment</w:t>
      </w:r>
      <w:r>
        <w:t>: To allow for smooth accommodations and scheduling with minimal staff, all tate sSC Ready and PASS tests will be given at the same time, on the same day for all subjects. Historically we have had no trouble with this since the test runs from our in-house server.</w:t>
      </w:r>
    </w:p>
    <w:p w:rsidR="000B2F81" w:rsidRPr="00C7323F" w:rsidRDefault="000B2F81" w:rsidP="00C47F0E">
      <w:pPr>
        <w:pStyle w:val="NoSpacing"/>
        <w:ind w:left="1800"/>
        <w:rPr>
          <w:rFonts w:eastAsiaTheme="minorHAnsi"/>
        </w:rPr>
      </w:pPr>
    </w:p>
    <w:p w:rsidR="000B2F81" w:rsidRPr="00096494" w:rsidRDefault="000B2F81" w:rsidP="00C47F0E">
      <w:pPr>
        <w:pStyle w:val="ListParagraph"/>
        <w:numPr>
          <w:ilvl w:val="0"/>
          <w:numId w:val="12"/>
        </w:numPr>
        <w:spacing w:after="200"/>
        <w:ind w:left="1080"/>
        <w:rPr>
          <w:rFonts w:eastAsiaTheme="minorHAnsi"/>
        </w:rPr>
      </w:pPr>
      <w:r w:rsidRPr="00F32C63">
        <w:rPr>
          <w:rFonts w:eastAsiaTheme="minorHAnsi"/>
          <w:b/>
        </w:rPr>
        <w:t xml:space="preserve">English as a Second or Other Language (ESOL)/Title III: </w:t>
      </w:r>
      <w:r w:rsidRPr="00266C49">
        <w:rPr>
          <w:rFonts w:eastAsiaTheme="minorHAnsi"/>
        </w:rPr>
        <w:t xml:space="preserve">RACES is taking place </w:t>
      </w:r>
      <w:r>
        <w:rPr>
          <w:rFonts w:eastAsiaTheme="minorHAnsi"/>
        </w:rPr>
        <w:t xml:space="preserve">on </w:t>
      </w:r>
      <w:r w:rsidRPr="00266C49">
        <w:rPr>
          <w:rFonts w:eastAsiaTheme="minorHAnsi"/>
        </w:rPr>
        <w:t>Monday</w:t>
      </w:r>
      <w:r>
        <w:rPr>
          <w:rFonts w:eastAsiaTheme="minorHAnsi"/>
        </w:rPr>
        <w:t>s</w:t>
      </w:r>
      <w:r w:rsidRPr="00266C49">
        <w:rPr>
          <w:rFonts w:eastAsiaTheme="minorHAnsi"/>
        </w:rPr>
        <w:t xml:space="preserve"> and Tuesday</w:t>
      </w:r>
      <w:r>
        <w:rPr>
          <w:rFonts w:eastAsiaTheme="minorHAnsi"/>
        </w:rPr>
        <w:t>s</w:t>
      </w:r>
      <w:r w:rsidRPr="00266C49">
        <w:rPr>
          <w:rFonts w:eastAsiaTheme="minorHAnsi"/>
        </w:rPr>
        <w:t xml:space="preserve"> until</w:t>
      </w:r>
      <w:r>
        <w:rPr>
          <w:rFonts w:eastAsiaTheme="minorHAnsi"/>
        </w:rPr>
        <w:t xml:space="preserve"> the state</w:t>
      </w:r>
      <w:r w:rsidRPr="00266C49">
        <w:rPr>
          <w:rFonts w:eastAsiaTheme="minorHAnsi"/>
        </w:rPr>
        <w:t xml:space="preserve"> SC Ready-ELA </w:t>
      </w:r>
      <w:r>
        <w:rPr>
          <w:rFonts w:eastAsiaTheme="minorHAnsi"/>
        </w:rPr>
        <w:t xml:space="preserve">test </w:t>
      </w:r>
      <w:r w:rsidRPr="00266C49">
        <w:rPr>
          <w:rFonts w:eastAsiaTheme="minorHAnsi"/>
        </w:rPr>
        <w:t>is completed.  On Wednesday</w:t>
      </w:r>
      <w:r>
        <w:rPr>
          <w:rFonts w:eastAsiaTheme="minorHAnsi"/>
        </w:rPr>
        <w:t>s</w:t>
      </w:r>
      <w:r w:rsidRPr="00266C49">
        <w:rPr>
          <w:rFonts w:eastAsiaTheme="minorHAnsi"/>
        </w:rPr>
        <w:t xml:space="preserve"> and Thursday</w:t>
      </w:r>
      <w:r>
        <w:rPr>
          <w:rFonts w:eastAsiaTheme="minorHAnsi"/>
        </w:rPr>
        <w:t>s</w:t>
      </w:r>
      <w:r w:rsidRPr="00266C49">
        <w:rPr>
          <w:rFonts w:eastAsiaTheme="minorHAnsi"/>
        </w:rPr>
        <w:t xml:space="preserve">, all centers are working toward our goal of 2-3 publications per student on EDMODO.  </w:t>
      </w:r>
      <w:r>
        <w:rPr>
          <w:rFonts w:eastAsiaTheme="minorHAnsi"/>
        </w:rPr>
        <w:t>The Board is</w:t>
      </w:r>
      <w:r w:rsidRPr="00266C49">
        <w:rPr>
          <w:rFonts w:eastAsiaTheme="minorHAnsi"/>
        </w:rPr>
        <w:t xml:space="preserve"> invited to join our EDMODO account and comment on students’ publications</w:t>
      </w:r>
      <w:r>
        <w:rPr>
          <w:rFonts w:eastAsiaTheme="minorHAnsi"/>
        </w:rPr>
        <w:t>.</w:t>
      </w:r>
    </w:p>
    <w:p w:rsidR="000B2F81" w:rsidRPr="00F32C63" w:rsidRDefault="000B2F81" w:rsidP="00C47F0E">
      <w:pPr>
        <w:pStyle w:val="ListParagraph"/>
        <w:ind w:left="1080"/>
        <w:rPr>
          <w:rFonts w:eastAsiaTheme="minorHAnsi"/>
        </w:rPr>
      </w:pPr>
    </w:p>
    <w:p w:rsidR="000B2F81" w:rsidRDefault="000B2F81" w:rsidP="00C47F0E">
      <w:pPr>
        <w:pStyle w:val="ListParagraph"/>
        <w:numPr>
          <w:ilvl w:val="0"/>
          <w:numId w:val="12"/>
        </w:numPr>
        <w:spacing w:after="200"/>
        <w:ind w:left="1080"/>
        <w:rPr>
          <w:rFonts w:eastAsiaTheme="minorHAnsi"/>
        </w:rPr>
      </w:pPr>
      <w:r w:rsidRPr="0019667E">
        <w:rPr>
          <w:rFonts w:eastAsiaTheme="minorHAnsi"/>
          <w:b/>
        </w:rPr>
        <w:t>Title I:</w:t>
      </w:r>
      <w:r>
        <w:rPr>
          <w:rFonts w:eastAsiaTheme="minorHAnsi"/>
        </w:rPr>
        <w:t xml:space="preserve"> We await</w:t>
      </w:r>
      <w:r w:rsidRPr="00266C49">
        <w:rPr>
          <w:rFonts w:eastAsiaTheme="minorHAnsi"/>
        </w:rPr>
        <w:t xml:space="preserve"> approval of </w:t>
      </w:r>
      <w:r>
        <w:rPr>
          <w:rFonts w:eastAsiaTheme="minorHAnsi"/>
        </w:rPr>
        <w:t xml:space="preserve">the </w:t>
      </w:r>
      <w:r w:rsidRPr="00266C49">
        <w:rPr>
          <w:rFonts w:eastAsiaTheme="minorHAnsi"/>
        </w:rPr>
        <w:t xml:space="preserve">last two submitted documents regarding Title I additional funding </w:t>
      </w:r>
      <w:r>
        <w:rPr>
          <w:rFonts w:eastAsiaTheme="minorHAnsi"/>
        </w:rPr>
        <w:t xml:space="preserve">of $20,000 </w:t>
      </w:r>
      <w:r w:rsidRPr="00266C49">
        <w:rPr>
          <w:rFonts w:eastAsiaTheme="minorHAnsi"/>
        </w:rPr>
        <w:t>for paraprofessional salaries.</w:t>
      </w:r>
    </w:p>
    <w:p w:rsidR="000B2F81" w:rsidRPr="0019667E" w:rsidRDefault="000B2F81" w:rsidP="00C47F0E">
      <w:pPr>
        <w:pStyle w:val="ListParagraph"/>
        <w:ind w:left="1080"/>
        <w:rPr>
          <w:rFonts w:eastAsiaTheme="minorHAnsi"/>
        </w:rPr>
      </w:pPr>
    </w:p>
    <w:p w:rsidR="000B2F81" w:rsidRDefault="000B2F81" w:rsidP="00C47F0E">
      <w:pPr>
        <w:pStyle w:val="ListParagraph"/>
        <w:numPr>
          <w:ilvl w:val="0"/>
          <w:numId w:val="12"/>
        </w:numPr>
        <w:spacing w:after="200"/>
        <w:ind w:left="1080"/>
        <w:rPr>
          <w:rFonts w:eastAsiaTheme="minorHAnsi"/>
        </w:rPr>
      </w:pPr>
      <w:r w:rsidRPr="00807B54">
        <w:rPr>
          <w:rFonts w:eastAsiaTheme="minorHAnsi"/>
          <w:b/>
        </w:rPr>
        <w:t>Special Education</w:t>
      </w:r>
      <w:r w:rsidRPr="008F2C99">
        <w:rPr>
          <w:rFonts w:eastAsiaTheme="minorHAnsi"/>
        </w:rPr>
        <w:t xml:space="preserve">:  </w:t>
      </w:r>
      <w:r w:rsidRPr="005861FC">
        <w:rPr>
          <w:rFonts w:eastAsiaTheme="minorHAnsi"/>
        </w:rPr>
        <w:t xml:space="preserve">Special </w:t>
      </w:r>
      <w:r>
        <w:rPr>
          <w:rFonts w:eastAsiaTheme="minorHAnsi"/>
        </w:rPr>
        <w:t>Education</w:t>
      </w:r>
      <w:r w:rsidRPr="005861FC">
        <w:rPr>
          <w:rFonts w:eastAsiaTheme="minorHAnsi"/>
        </w:rPr>
        <w:t xml:space="preserve"> students who are tested using the SC Alt and NCSC assessments </w:t>
      </w:r>
      <w:r>
        <w:rPr>
          <w:rFonts w:eastAsiaTheme="minorHAnsi"/>
        </w:rPr>
        <w:t>completed</w:t>
      </w:r>
      <w:r w:rsidRPr="005861FC">
        <w:rPr>
          <w:rFonts w:eastAsiaTheme="minorHAnsi"/>
        </w:rPr>
        <w:t xml:space="preserve"> this week. The window closes on April 28, 2017.</w:t>
      </w:r>
      <w:r>
        <w:rPr>
          <w:rFonts w:eastAsiaTheme="minorHAnsi"/>
        </w:rPr>
        <w:t xml:space="preserve"> </w:t>
      </w:r>
      <w:r w:rsidRPr="005861FC">
        <w:rPr>
          <w:rFonts w:eastAsiaTheme="minorHAnsi"/>
        </w:rPr>
        <w:t xml:space="preserve">Interventionists </w:t>
      </w:r>
      <w:r>
        <w:rPr>
          <w:rFonts w:eastAsiaTheme="minorHAnsi"/>
        </w:rPr>
        <w:t>have prepared</w:t>
      </w:r>
      <w:r w:rsidRPr="005861FC">
        <w:rPr>
          <w:rFonts w:eastAsiaTheme="minorHAnsi"/>
        </w:rPr>
        <w:t xml:space="preserve"> the students for benc</w:t>
      </w:r>
      <w:r>
        <w:rPr>
          <w:rFonts w:eastAsiaTheme="minorHAnsi"/>
        </w:rPr>
        <w:t>hmarks that will be held after Spring B</w:t>
      </w:r>
      <w:r w:rsidRPr="005861FC">
        <w:rPr>
          <w:rFonts w:eastAsiaTheme="minorHAnsi"/>
        </w:rPr>
        <w:t>reak.</w:t>
      </w:r>
    </w:p>
    <w:p w:rsidR="000B2F81" w:rsidRPr="008F2C99" w:rsidRDefault="000B2F81" w:rsidP="00C47F0E">
      <w:pPr>
        <w:pStyle w:val="ListParagraph"/>
        <w:ind w:left="1080"/>
        <w:rPr>
          <w:rFonts w:eastAsiaTheme="minorHAnsi"/>
        </w:rPr>
      </w:pPr>
    </w:p>
    <w:p w:rsidR="000B2F81" w:rsidRPr="000A6C94" w:rsidRDefault="000B2F81" w:rsidP="00C47F0E">
      <w:pPr>
        <w:pStyle w:val="ListParagraph"/>
        <w:numPr>
          <w:ilvl w:val="0"/>
          <w:numId w:val="12"/>
        </w:numPr>
        <w:spacing w:after="200"/>
        <w:ind w:left="1080"/>
        <w:rPr>
          <w:rFonts w:eastAsiaTheme="minorHAnsi"/>
        </w:rPr>
      </w:pPr>
      <w:r>
        <w:rPr>
          <w:rFonts w:eastAsiaTheme="minorHAnsi"/>
          <w:b/>
        </w:rPr>
        <w:t xml:space="preserve">Field Trips:  </w:t>
      </w:r>
    </w:p>
    <w:p w:rsidR="000B2F81" w:rsidRDefault="000B2F81" w:rsidP="00C47F0E">
      <w:pPr>
        <w:pStyle w:val="ListParagraph"/>
        <w:numPr>
          <w:ilvl w:val="1"/>
          <w:numId w:val="12"/>
        </w:numPr>
        <w:spacing w:after="200"/>
        <w:ind w:left="1800"/>
        <w:rPr>
          <w:rFonts w:eastAsiaTheme="minorHAnsi"/>
        </w:rPr>
      </w:pPr>
      <w:r>
        <w:rPr>
          <w:rFonts w:eastAsiaTheme="minorHAnsi"/>
        </w:rPr>
        <w:t xml:space="preserve">The </w:t>
      </w:r>
      <w:r w:rsidRPr="005861FC">
        <w:rPr>
          <w:rFonts w:eastAsiaTheme="minorHAnsi"/>
        </w:rPr>
        <w:t>BETA Club field trip to Discovery Place in NC</w:t>
      </w:r>
      <w:r>
        <w:rPr>
          <w:rFonts w:eastAsiaTheme="minorHAnsi"/>
        </w:rPr>
        <w:t xml:space="preserve"> </w:t>
      </w:r>
      <w:r w:rsidRPr="005861FC">
        <w:rPr>
          <w:rFonts w:eastAsiaTheme="minorHAnsi"/>
        </w:rPr>
        <w:t>was rescheduled for April 21</w:t>
      </w:r>
      <w:r w:rsidRPr="000A6C94">
        <w:rPr>
          <w:rFonts w:eastAsiaTheme="minorHAnsi"/>
          <w:vertAlign w:val="superscript"/>
        </w:rPr>
        <w:t>st</w:t>
      </w:r>
      <w:r w:rsidRPr="005861FC">
        <w:rPr>
          <w:rFonts w:eastAsiaTheme="minorHAnsi"/>
        </w:rPr>
        <w:t>.</w:t>
      </w:r>
    </w:p>
    <w:p w:rsidR="000B2F81" w:rsidRPr="005861FC" w:rsidRDefault="000B2F81" w:rsidP="00C47F0E">
      <w:pPr>
        <w:pStyle w:val="ListParagraph"/>
        <w:numPr>
          <w:ilvl w:val="1"/>
          <w:numId w:val="12"/>
        </w:numPr>
        <w:spacing w:after="200"/>
        <w:ind w:left="1800"/>
        <w:rPr>
          <w:rFonts w:eastAsiaTheme="minorHAnsi"/>
        </w:rPr>
      </w:pPr>
      <w:r>
        <w:rPr>
          <w:rFonts w:eastAsiaTheme="minorHAnsi"/>
        </w:rPr>
        <w:t xml:space="preserve">The </w:t>
      </w:r>
      <w:r w:rsidRPr="005861FC">
        <w:rPr>
          <w:rFonts w:eastAsiaTheme="minorHAnsi"/>
        </w:rPr>
        <w:t>3</w:t>
      </w:r>
      <w:r w:rsidRPr="0018541D">
        <w:rPr>
          <w:rFonts w:eastAsiaTheme="minorHAnsi"/>
          <w:vertAlign w:val="superscript"/>
        </w:rPr>
        <w:t>rd</w:t>
      </w:r>
      <w:r>
        <w:rPr>
          <w:rFonts w:eastAsiaTheme="minorHAnsi"/>
        </w:rPr>
        <w:t xml:space="preserve"> </w:t>
      </w:r>
      <w:r w:rsidRPr="005861FC">
        <w:rPr>
          <w:rFonts w:eastAsiaTheme="minorHAnsi"/>
        </w:rPr>
        <w:t>grade</w:t>
      </w:r>
      <w:r>
        <w:rPr>
          <w:rFonts w:eastAsiaTheme="minorHAnsi"/>
        </w:rPr>
        <w:t xml:space="preserve"> trip is scheduled for</w:t>
      </w:r>
      <w:r w:rsidRPr="005861FC">
        <w:rPr>
          <w:rFonts w:eastAsiaTheme="minorHAnsi"/>
        </w:rPr>
        <w:t xml:space="preserve"> May 25</w:t>
      </w:r>
      <w:r w:rsidRPr="0018541D">
        <w:rPr>
          <w:rFonts w:eastAsiaTheme="minorHAnsi"/>
          <w:vertAlign w:val="superscript"/>
        </w:rPr>
        <w:t>th</w:t>
      </w:r>
      <w:r>
        <w:rPr>
          <w:rFonts w:eastAsiaTheme="minorHAnsi"/>
        </w:rPr>
        <w:t xml:space="preserve"> to the </w:t>
      </w:r>
      <w:r w:rsidRPr="005861FC">
        <w:rPr>
          <w:rFonts w:eastAsiaTheme="minorHAnsi"/>
        </w:rPr>
        <w:t>Georgia Aquarium</w:t>
      </w:r>
      <w:r>
        <w:rPr>
          <w:rFonts w:eastAsiaTheme="minorHAnsi"/>
        </w:rPr>
        <w:t>.</w:t>
      </w:r>
      <w:r w:rsidRPr="005861FC">
        <w:rPr>
          <w:rFonts w:eastAsiaTheme="minorHAnsi"/>
        </w:rPr>
        <w:t xml:space="preserve">  </w:t>
      </w:r>
    </w:p>
    <w:p w:rsidR="000B2F81" w:rsidRPr="005861FC" w:rsidRDefault="000B2F81" w:rsidP="00C47F0E">
      <w:pPr>
        <w:pStyle w:val="ListParagraph"/>
        <w:numPr>
          <w:ilvl w:val="1"/>
          <w:numId w:val="12"/>
        </w:numPr>
        <w:spacing w:after="200"/>
        <w:ind w:left="1800"/>
        <w:rPr>
          <w:rFonts w:eastAsiaTheme="minorHAnsi"/>
        </w:rPr>
      </w:pPr>
      <w:r>
        <w:rPr>
          <w:rFonts w:eastAsiaTheme="minorHAnsi"/>
        </w:rPr>
        <w:t xml:space="preserve">The </w:t>
      </w:r>
      <w:r w:rsidRPr="005861FC">
        <w:rPr>
          <w:rFonts w:eastAsiaTheme="minorHAnsi"/>
        </w:rPr>
        <w:t>2</w:t>
      </w:r>
      <w:r w:rsidRPr="000A6C94">
        <w:rPr>
          <w:rFonts w:eastAsiaTheme="minorHAnsi"/>
          <w:vertAlign w:val="superscript"/>
        </w:rPr>
        <w:t>nd</w:t>
      </w:r>
      <w:r>
        <w:rPr>
          <w:rFonts w:eastAsiaTheme="minorHAnsi"/>
        </w:rPr>
        <w:t xml:space="preserve"> </w:t>
      </w:r>
      <w:r w:rsidRPr="005861FC">
        <w:rPr>
          <w:rFonts w:eastAsiaTheme="minorHAnsi"/>
        </w:rPr>
        <w:t>grade</w:t>
      </w:r>
      <w:r>
        <w:rPr>
          <w:rFonts w:eastAsiaTheme="minorHAnsi"/>
        </w:rPr>
        <w:t xml:space="preserve"> trip is scheduled for</w:t>
      </w:r>
      <w:r w:rsidRPr="005861FC">
        <w:rPr>
          <w:rFonts w:eastAsiaTheme="minorHAnsi"/>
        </w:rPr>
        <w:t xml:space="preserve"> May 4th </w:t>
      </w:r>
      <w:r>
        <w:rPr>
          <w:rFonts w:eastAsiaTheme="minorHAnsi"/>
        </w:rPr>
        <w:t xml:space="preserve">to </w:t>
      </w:r>
      <w:r w:rsidRPr="005861FC">
        <w:rPr>
          <w:rFonts w:eastAsiaTheme="minorHAnsi"/>
        </w:rPr>
        <w:t>Ripley’s Believe it or Not</w:t>
      </w:r>
      <w:r>
        <w:rPr>
          <w:rFonts w:eastAsiaTheme="minorHAnsi"/>
        </w:rPr>
        <w:t>.</w:t>
      </w:r>
    </w:p>
    <w:p w:rsidR="000B2F81" w:rsidRPr="005861FC" w:rsidRDefault="000B2F81" w:rsidP="00C47F0E">
      <w:pPr>
        <w:pStyle w:val="ListParagraph"/>
        <w:numPr>
          <w:ilvl w:val="1"/>
          <w:numId w:val="12"/>
        </w:numPr>
        <w:spacing w:after="200"/>
        <w:ind w:left="1800"/>
        <w:rPr>
          <w:rFonts w:eastAsiaTheme="minorHAnsi"/>
        </w:rPr>
      </w:pPr>
      <w:r w:rsidRPr="005861FC">
        <w:rPr>
          <w:rFonts w:eastAsiaTheme="minorHAnsi"/>
        </w:rPr>
        <w:t>Kindergarten</w:t>
      </w:r>
      <w:r>
        <w:rPr>
          <w:rFonts w:eastAsiaTheme="minorHAnsi"/>
        </w:rPr>
        <w:t>’s</w:t>
      </w:r>
      <w:r w:rsidRPr="005861FC">
        <w:rPr>
          <w:rFonts w:eastAsiaTheme="minorHAnsi"/>
        </w:rPr>
        <w:t>-</w:t>
      </w:r>
      <w:r>
        <w:rPr>
          <w:rFonts w:eastAsiaTheme="minorHAnsi"/>
        </w:rPr>
        <w:t xml:space="preserve">trip is scheduled for </w:t>
      </w:r>
      <w:r w:rsidRPr="005861FC">
        <w:rPr>
          <w:rFonts w:eastAsiaTheme="minorHAnsi"/>
        </w:rPr>
        <w:t>May 17</w:t>
      </w:r>
      <w:r w:rsidRPr="000A6C94">
        <w:rPr>
          <w:rFonts w:eastAsiaTheme="minorHAnsi"/>
          <w:vertAlign w:val="superscript"/>
        </w:rPr>
        <w:t>th</w:t>
      </w:r>
      <w:r>
        <w:rPr>
          <w:rFonts w:eastAsiaTheme="minorHAnsi"/>
        </w:rPr>
        <w:t xml:space="preserve"> to </w:t>
      </w:r>
      <w:r w:rsidRPr="005861FC">
        <w:rPr>
          <w:rFonts w:eastAsiaTheme="minorHAnsi"/>
        </w:rPr>
        <w:t>Dolphin Tours and Candy Kitchen</w:t>
      </w:r>
      <w:r>
        <w:rPr>
          <w:rFonts w:eastAsiaTheme="minorHAnsi"/>
        </w:rPr>
        <w:t>.</w:t>
      </w:r>
    </w:p>
    <w:p w:rsidR="000B2F81" w:rsidRPr="005861FC" w:rsidRDefault="000B2F81" w:rsidP="00C47F0E">
      <w:pPr>
        <w:pStyle w:val="ListParagraph"/>
        <w:numPr>
          <w:ilvl w:val="1"/>
          <w:numId w:val="12"/>
        </w:numPr>
        <w:spacing w:after="200"/>
        <w:ind w:left="1800"/>
        <w:rPr>
          <w:rFonts w:eastAsiaTheme="minorHAnsi"/>
        </w:rPr>
      </w:pPr>
      <w:r>
        <w:rPr>
          <w:rFonts w:eastAsiaTheme="minorHAnsi"/>
        </w:rPr>
        <w:t xml:space="preserve">Ms. </w:t>
      </w:r>
      <w:r w:rsidRPr="005861FC">
        <w:rPr>
          <w:rFonts w:eastAsiaTheme="minorHAnsi"/>
        </w:rPr>
        <w:t xml:space="preserve">Moore’s </w:t>
      </w:r>
      <w:r>
        <w:rPr>
          <w:rFonts w:eastAsiaTheme="minorHAnsi"/>
        </w:rPr>
        <w:t xml:space="preserve">digital media </w:t>
      </w:r>
      <w:r w:rsidRPr="005861FC">
        <w:rPr>
          <w:rFonts w:eastAsiaTheme="minorHAnsi"/>
        </w:rPr>
        <w:t>class</w:t>
      </w:r>
      <w:r>
        <w:rPr>
          <w:rFonts w:eastAsiaTheme="minorHAnsi"/>
        </w:rPr>
        <w:t xml:space="preserve"> is scheduled on </w:t>
      </w:r>
      <w:r w:rsidRPr="005861FC">
        <w:rPr>
          <w:rFonts w:eastAsiaTheme="minorHAnsi"/>
        </w:rPr>
        <w:t>May 19</w:t>
      </w:r>
      <w:r w:rsidRPr="0018541D">
        <w:rPr>
          <w:rFonts w:eastAsiaTheme="minorHAnsi"/>
          <w:vertAlign w:val="superscript"/>
        </w:rPr>
        <w:t>th</w:t>
      </w:r>
      <w:r>
        <w:rPr>
          <w:rFonts w:eastAsiaTheme="minorHAnsi"/>
        </w:rPr>
        <w:t xml:space="preserve"> to go to </w:t>
      </w:r>
      <w:r w:rsidRPr="005861FC">
        <w:rPr>
          <w:rFonts w:eastAsiaTheme="minorHAnsi"/>
        </w:rPr>
        <w:t>Savannah Morning News</w:t>
      </w:r>
      <w:r>
        <w:rPr>
          <w:rFonts w:eastAsiaTheme="minorHAnsi"/>
        </w:rPr>
        <w:t>.</w:t>
      </w:r>
    </w:p>
    <w:p w:rsidR="000B2F81" w:rsidRPr="00F32C63" w:rsidRDefault="000B2F81" w:rsidP="00C47F0E">
      <w:pPr>
        <w:pStyle w:val="ListParagraph"/>
        <w:ind w:left="1080"/>
        <w:rPr>
          <w:rFonts w:eastAsiaTheme="minorHAnsi"/>
        </w:rPr>
      </w:pPr>
    </w:p>
    <w:p w:rsidR="000B2F81" w:rsidRPr="0018541D" w:rsidRDefault="000B2F81" w:rsidP="00C47F0E">
      <w:pPr>
        <w:pStyle w:val="ListParagraph"/>
        <w:numPr>
          <w:ilvl w:val="0"/>
          <w:numId w:val="12"/>
        </w:numPr>
        <w:spacing w:after="200"/>
        <w:ind w:left="1080"/>
        <w:rPr>
          <w:rFonts w:eastAsiaTheme="minorHAnsi"/>
        </w:rPr>
      </w:pPr>
      <w:r w:rsidRPr="00600E47">
        <w:rPr>
          <w:rFonts w:eastAsiaTheme="minorHAnsi"/>
          <w:b/>
        </w:rPr>
        <w:t>I.T.</w:t>
      </w:r>
      <w:r>
        <w:rPr>
          <w:rFonts w:eastAsiaTheme="minorHAnsi"/>
          <w:b/>
        </w:rPr>
        <w:t xml:space="preserve">: </w:t>
      </w:r>
    </w:p>
    <w:p w:rsidR="000B2F81" w:rsidRPr="005861FC" w:rsidRDefault="000B2F81" w:rsidP="00C47F0E">
      <w:pPr>
        <w:pStyle w:val="ListParagraph"/>
        <w:numPr>
          <w:ilvl w:val="1"/>
          <w:numId w:val="12"/>
        </w:numPr>
        <w:spacing w:after="200"/>
        <w:ind w:left="1800"/>
        <w:rPr>
          <w:rFonts w:eastAsiaTheme="minorHAnsi"/>
        </w:rPr>
      </w:pPr>
      <w:r>
        <w:rPr>
          <w:rFonts w:eastAsiaTheme="minorHAnsi"/>
        </w:rPr>
        <w:t>Ms. Moore has been in contact with</w:t>
      </w:r>
      <w:r w:rsidRPr="005861FC">
        <w:rPr>
          <w:rFonts w:eastAsiaTheme="minorHAnsi"/>
        </w:rPr>
        <w:t xml:space="preserve"> Doug Barnett from Cantey Technology regarding E-Rate. He informed us that we can file for Category 2 services on our 470 that include maintenance of the existing network. This will be crucial when setting up the network on the new campus. He also suggested that we file the E-Rate forms ourselves in order to save the money from paying a consultant. He put </w:t>
      </w:r>
      <w:r>
        <w:rPr>
          <w:rFonts w:eastAsiaTheme="minorHAnsi"/>
        </w:rPr>
        <w:t>Ms. Moore</w:t>
      </w:r>
      <w:r w:rsidRPr="005861FC">
        <w:rPr>
          <w:rFonts w:eastAsiaTheme="minorHAnsi"/>
        </w:rPr>
        <w:t xml:space="preserve"> in touch with two people from the Charter School Alliance </w:t>
      </w:r>
      <w:r>
        <w:rPr>
          <w:rFonts w:eastAsiaTheme="minorHAnsi"/>
        </w:rPr>
        <w:t>who</w:t>
      </w:r>
      <w:r w:rsidRPr="005861FC">
        <w:rPr>
          <w:rFonts w:eastAsiaTheme="minorHAnsi"/>
        </w:rPr>
        <w:t xml:space="preserve"> will assist in filing for a small fee. We have already filed for this year, but will add category 2 in the coming years. </w:t>
      </w:r>
    </w:p>
    <w:p w:rsidR="000B2F81" w:rsidRPr="0018541D" w:rsidRDefault="000B2F81" w:rsidP="00C47F0E">
      <w:pPr>
        <w:pStyle w:val="ListParagraph"/>
        <w:numPr>
          <w:ilvl w:val="1"/>
          <w:numId w:val="12"/>
        </w:numPr>
        <w:spacing w:after="200"/>
        <w:ind w:left="1800"/>
        <w:rPr>
          <w:rFonts w:eastAsiaTheme="minorHAnsi"/>
        </w:rPr>
      </w:pPr>
      <w:r w:rsidRPr="0018541D">
        <w:rPr>
          <w:rFonts w:eastAsiaTheme="minorHAnsi"/>
        </w:rPr>
        <w:lastRenderedPageBreak/>
        <w:t xml:space="preserve">The district offered us a surplus of computers and technology for free. Ms. Moore secured more than 20 laptops, a dozen tablets, mice, headphones, and other needed equipment.  This will save significant dollars in next year’s budget.  </w:t>
      </w:r>
    </w:p>
    <w:p w:rsidR="000B2F81" w:rsidRPr="005861FC" w:rsidRDefault="000B2F81" w:rsidP="00C47F0E">
      <w:pPr>
        <w:pStyle w:val="ListParagraph"/>
        <w:numPr>
          <w:ilvl w:val="1"/>
          <w:numId w:val="12"/>
        </w:numPr>
        <w:spacing w:after="200"/>
        <w:ind w:left="1800"/>
        <w:rPr>
          <w:rFonts w:eastAsiaTheme="minorHAnsi"/>
        </w:rPr>
      </w:pPr>
      <w:r>
        <w:rPr>
          <w:rFonts w:eastAsiaTheme="minorHAnsi"/>
        </w:rPr>
        <w:t xml:space="preserve">Ms. Moore and </w:t>
      </w:r>
      <w:r w:rsidRPr="005861FC">
        <w:rPr>
          <w:rFonts w:eastAsiaTheme="minorHAnsi"/>
        </w:rPr>
        <w:t xml:space="preserve">Mrs. Anderson are working on the technology budget portion of the technology plan. </w:t>
      </w:r>
      <w:r>
        <w:rPr>
          <w:rFonts w:eastAsiaTheme="minorHAnsi"/>
        </w:rPr>
        <w:t xml:space="preserve">They </w:t>
      </w:r>
      <w:r w:rsidRPr="005861FC">
        <w:rPr>
          <w:rFonts w:eastAsiaTheme="minorHAnsi"/>
        </w:rPr>
        <w:t xml:space="preserve">are modifying the template </w:t>
      </w:r>
      <w:r>
        <w:rPr>
          <w:rFonts w:eastAsiaTheme="minorHAnsi"/>
        </w:rPr>
        <w:t>Cantey Technology</w:t>
      </w:r>
      <w:r w:rsidRPr="005861FC">
        <w:rPr>
          <w:rFonts w:eastAsiaTheme="minorHAnsi"/>
        </w:rPr>
        <w:t xml:space="preserve"> sent to meet our needs to help plan for the next 2-3 years. </w:t>
      </w:r>
    </w:p>
    <w:p w:rsidR="000B2F81" w:rsidRPr="000B2F81" w:rsidRDefault="000B2F81" w:rsidP="00C47F0E">
      <w:pPr>
        <w:pStyle w:val="ListParagraph"/>
        <w:numPr>
          <w:ilvl w:val="1"/>
          <w:numId w:val="12"/>
        </w:numPr>
        <w:spacing w:after="200"/>
        <w:ind w:left="1800"/>
        <w:rPr>
          <w:rFonts w:eastAsiaTheme="minorHAnsi"/>
        </w:rPr>
      </w:pPr>
      <w:r w:rsidRPr="000B2F81">
        <w:rPr>
          <w:rFonts w:eastAsiaTheme="minorHAnsi"/>
        </w:rPr>
        <w:t>Ms. Moore is developing a campus-wide set of standards for computer science based upon national standards. This will help us to plan more effectively for technology in the future. It will also set a requirement for the information being covered in all computer classes on campus.</w:t>
      </w:r>
    </w:p>
    <w:p w:rsidR="000B2F81" w:rsidRPr="000B2F81" w:rsidRDefault="000B2F81" w:rsidP="000B2F81">
      <w:pPr>
        <w:pStyle w:val="ListParagraph"/>
        <w:widowControl/>
        <w:autoSpaceDE/>
        <w:adjustRightInd/>
        <w:spacing w:after="200"/>
      </w:pPr>
    </w:p>
    <w:p w:rsidR="00C0160D" w:rsidRPr="00C0160D" w:rsidRDefault="00C0160D" w:rsidP="00C0160D">
      <w:pPr>
        <w:pStyle w:val="ListParagraph"/>
        <w:widowControl/>
        <w:autoSpaceDE/>
        <w:autoSpaceDN/>
        <w:adjustRightInd/>
        <w:spacing w:after="360"/>
        <w:ind w:left="1440"/>
        <w:rPr>
          <w:rFonts w:eastAsiaTheme="minorHAnsi"/>
          <w:u w:val="single"/>
        </w:rPr>
      </w:pPr>
    </w:p>
    <w:p w:rsidR="00F36470" w:rsidRDefault="00323275" w:rsidP="00F36470">
      <w:pPr>
        <w:pStyle w:val="ListParagraph"/>
        <w:widowControl/>
        <w:numPr>
          <w:ilvl w:val="0"/>
          <w:numId w:val="1"/>
        </w:numPr>
        <w:autoSpaceDE/>
        <w:autoSpaceDN/>
        <w:adjustRightInd/>
        <w:spacing w:after="200"/>
        <w:rPr>
          <w:rFonts w:eastAsiaTheme="minorHAnsi"/>
        </w:rPr>
      </w:pPr>
      <w:r w:rsidRPr="00F46BF0">
        <w:rPr>
          <w:rFonts w:eastAsiaTheme="minorHAnsi"/>
          <w:b/>
        </w:rPr>
        <w:t>Public Comment</w:t>
      </w:r>
      <w:r w:rsidR="00711D95">
        <w:rPr>
          <w:rFonts w:eastAsiaTheme="minorHAnsi"/>
          <w:b/>
        </w:rPr>
        <w:t xml:space="preserve"> </w:t>
      </w:r>
      <w:r w:rsidR="0038449F">
        <w:rPr>
          <w:rFonts w:eastAsiaTheme="minorHAnsi"/>
        </w:rPr>
        <w:t xml:space="preserve">– </w:t>
      </w:r>
      <w:r w:rsidR="00F36470">
        <w:rPr>
          <w:rFonts w:eastAsiaTheme="minorHAnsi"/>
        </w:rPr>
        <w:t>No public comment.</w:t>
      </w:r>
    </w:p>
    <w:p w:rsidR="00323275" w:rsidRPr="00323275" w:rsidRDefault="00F36470" w:rsidP="00F36470">
      <w:pPr>
        <w:pStyle w:val="ListParagraph"/>
        <w:widowControl/>
        <w:autoSpaceDE/>
        <w:autoSpaceDN/>
        <w:adjustRightInd/>
        <w:spacing w:after="200"/>
        <w:ind w:left="360"/>
        <w:rPr>
          <w:rFonts w:eastAsiaTheme="minorHAnsi"/>
        </w:rPr>
      </w:pPr>
      <w:r w:rsidRPr="00323275">
        <w:rPr>
          <w:rFonts w:eastAsiaTheme="minorHAnsi"/>
        </w:rPr>
        <w:t xml:space="preserve"> </w:t>
      </w:r>
    </w:p>
    <w:p w:rsidR="00A12645" w:rsidRDefault="00A12645" w:rsidP="00B655DD">
      <w:pPr>
        <w:pStyle w:val="ListParagraph"/>
        <w:widowControl/>
        <w:numPr>
          <w:ilvl w:val="0"/>
          <w:numId w:val="1"/>
        </w:numPr>
        <w:autoSpaceDE/>
        <w:autoSpaceDN/>
        <w:adjustRightInd/>
        <w:spacing w:after="200"/>
        <w:rPr>
          <w:rFonts w:eastAsiaTheme="minorHAnsi"/>
        </w:rPr>
      </w:pPr>
      <w:r>
        <w:rPr>
          <w:rFonts w:eastAsiaTheme="minorHAnsi"/>
          <w:b/>
        </w:rPr>
        <w:t>Executive Session</w:t>
      </w:r>
      <w:r w:rsidR="00711D95">
        <w:rPr>
          <w:rFonts w:eastAsiaTheme="minorHAnsi"/>
          <w:b/>
        </w:rPr>
        <w:t xml:space="preserve"> </w:t>
      </w:r>
      <w:r w:rsidR="00711D95">
        <w:rPr>
          <w:rFonts w:eastAsiaTheme="minorHAnsi"/>
        </w:rPr>
        <w:t>–</w:t>
      </w:r>
      <w:r w:rsidR="00B474AF">
        <w:rPr>
          <w:rFonts w:eastAsiaTheme="minorHAnsi"/>
        </w:rPr>
        <w:t xml:space="preserve"> At </w:t>
      </w:r>
      <w:r w:rsidR="006B3157">
        <w:rPr>
          <w:rFonts w:eastAsiaTheme="minorHAnsi"/>
        </w:rPr>
        <w:t>7</w:t>
      </w:r>
      <w:r w:rsidR="00B474AF">
        <w:rPr>
          <w:rFonts w:eastAsiaTheme="minorHAnsi"/>
        </w:rPr>
        <w:t>:</w:t>
      </w:r>
      <w:r w:rsidR="006B3157">
        <w:rPr>
          <w:rFonts w:eastAsiaTheme="minorHAnsi"/>
        </w:rPr>
        <w:t>42</w:t>
      </w:r>
      <w:r w:rsidR="00B474AF">
        <w:rPr>
          <w:rFonts w:eastAsiaTheme="minorHAnsi"/>
        </w:rPr>
        <w:t>pm, Chair McBrayer made a motion to go into Executive Session to discuss a personnel matter. No vote</w:t>
      </w:r>
      <w:r w:rsidR="000D5690">
        <w:rPr>
          <w:rFonts w:eastAsiaTheme="minorHAnsi"/>
        </w:rPr>
        <w:t>s or decisions were made. At 8:33</w:t>
      </w:r>
      <w:r w:rsidR="00B474AF">
        <w:rPr>
          <w:rFonts w:eastAsiaTheme="minorHAnsi"/>
        </w:rPr>
        <w:t xml:space="preserve">pm, </w:t>
      </w:r>
      <w:r w:rsidR="00765573">
        <w:rPr>
          <w:rFonts w:eastAsiaTheme="minorHAnsi"/>
        </w:rPr>
        <w:t>Chair McBrayer</w:t>
      </w:r>
      <w:r w:rsidR="00B474AF">
        <w:rPr>
          <w:rFonts w:eastAsiaTheme="minorHAnsi"/>
        </w:rPr>
        <w:t xml:space="preserve"> made a motion to com</w:t>
      </w:r>
      <w:r w:rsidR="00765573">
        <w:rPr>
          <w:rFonts w:eastAsiaTheme="minorHAnsi"/>
        </w:rPr>
        <w:t>e out of executive session. Anne</w:t>
      </w:r>
      <w:r w:rsidR="00B474AF">
        <w:rPr>
          <w:rFonts w:eastAsiaTheme="minorHAnsi"/>
        </w:rPr>
        <w:t xml:space="preserve"> seconded the motion, and the motion carried. </w:t>
      </w:r>
      <w:r w:rsidR="00C47F0E">
        <w:rPr>
          <w:rFonts w:eastAsiaTheme="minorHAnsi"/>
        </w:rPr>
        <w:t xml:space="preserve"> Chair McBrayer made a motion to approved the 2017-18 number budgeted for the Executive Director.  Eunice Spilliards seconded the motion, and the motion carried.</w:t>
      </w:r>
      <w:bookmarkStart w:id="0" w:name="_GoBack"/>
      <w:bookmarkEnd w:id="0"/>
    </w:p>
    <w:p w:rsidR="00B474AF" w:rsidRPr="00B474AF" w:rsidRDefault="00B474AF" w:rsidP="00B474AF">
      <w:pPr>
        <w:pStyle w:val="ListParagraph"/>
        <w:rPr>
          <w:rFonts w:eastAsiaTheme="minorHAnsi"/>
        </w:rPr>
      </w:pPr>
    </w:p>
    <w:p w:rsidR="00443D27" w:rsidRDefault="00B474AF" w:rsidP="00B474AF">
      <w:pPr>
        <w:pStyle w:val="ListParagraph"/>
        <w:widowControl/>
        <w:numPr>
          <w:ilvl w:val="0"/>
          <w:numId w:val="1"/>
        </w:numPr>
        <w:autoSpaceDE/>
        <w:autoSpaceDN/>
        <w:adjustRightInd/>
        <w:spacing w:after="200"/>
        <w:rPr>
          <w:rFonts w:eastAsiaTheme="minorHAnsi"/>
        </w:rPr>
      </w:pPr>
      <w:r>
        <w:rPr>
          <w:rFonts w:eastAsiaTheme="minorHAnsi"/>
          <w:b/>
        </w:rPr>
        <w:t xml:space="preserve">Other Business – </w:t>
      </w:r>
      <w:r w:rsidR="00765573">
        <w:rPr>
          <w:rFonts w:eastAsiaTheme="minorHAnsi"/>
        </w:rPr>
        <w:t>At 8:33</w:t>
      </w:r>
      <w:r w:rsidRPr="00B474AF">
        <w:rPr>
          <w:rFonts w:eastAsiaTheme="minorHAnsi"/>
        </w:rPr>
        <w:t xml:space="preserve">pm, </w:t>
      </w:r>
      <w:r>
        <w:rPr>
          <w:rFonts w:eastAsiaTheme="minorHAnsi"/>
        </w:rPr>
        <w:t>Chair McBrayer returned the board to regular session.</w:t>
      </w:r>
      <w:r w:rsidR="00443D27">
        <w:rPr>
          <w:rFonts w:eastAsiaTheme="minorHAnsi"/>
        </w:rPr>
        <w:t xml:space="preserve"> </w:t>
      </w:r>
    </w:p>
    <w:p w:rsidR="00443D27" w:rsidRPr="00443D27" w:rsidRDefault="00443D27" w:rsidP="00443D27">
      <w:pPr>
        <w:pStyle w:val="ListParagraph"/>
        <w:rPr>
          <w:rFonts w:eastAsiaTheme="minorHAnsi"/>
        </w:rPr>
      </w:pPr>
    </w:p>
    <w:p w:rsidR="004824A1" w:rsidRPr="004824A1" w:rsidRDefault="004824A1" w:rsidP="004824A1">
      <w:pPr>
        <w:pStyle w:val="ListParagraph"/>
        <w:rPr>
          <w:rFonts w:eastAsiaTheme="minorHAnsi"/>
        </w:rPr>
      </w:pPr>
    </w:p>
    <w:p w:rsidR="00A2719D" w:rsidRPr="00A74C3E" w:rsidRDefault="00323275" w:rsidP="00B655DD">
      <w:pPr>
        <w:pStyle w:val="ListParagraph"/>
        <w:widowControl/>
        <w:numPr>
          <w:ilvl w:val="0"/>
          <w:numId w:val="1"/>
        </w:numPr>
        <w:autoSpaceDE/>
        <w:autoSpaceDN/>
        <w:adjustRightInd/>
        <w:spacing w:after="360" w:line="276" w:lineRule="auto"/>
      </w:pPr>
      <w:r w:rsidRPr="00711D95">
        <w:rPr>
          <w:rFonts w:eastAsiaTheme="minorHAnsi"/>
          <w:b/>
        </w:rPr>
        <w:t xml:space="preserve">Motion to Adjourn </w:t>
      </w:r>
      <w:r w:rsidR="00495414" w:rsidRPr="00711D95">
        <w:rPr>
          <w:rFonts w:eastAsiaTheme="minorHAnsi"/>
        </w:rPr>
        <w:t xml:space="preserve">– </w:t>
      </w:r>
      <w:r w:rsidR="00E43DB9" w:rsidRPr="00711D95">
        <w:rPr>
          <w:rFonts w:eastAsiaTheme="minorHAnsi"/>
        </w:rPr>
        <w:t>With no fu</w:t>
      </w:r>
      <w:r w:rsidR="00CD556C" w:rsidRPr="00711D95">
        <w:rPr>
          <w:rFonts w:eastAsiaTheme="minorHAnsi"/>
        </w:rPr>
        <w:t>rt</w:t>
      </w:r>
      <w:r w:rsidR="000014F1" w:rsidRPr="00711D95">
        <w:rPr>
          <w:rFonts w:eastAsiaTheme="minorHAnsi"/>
        </w:rPr>
        <w:t xml:space="preserve">her business to discuss, at </w:t>
      </w:r>
      <w:r w:rsidR="006D1221">
        <w:rPr>
          <w:rFonts w:eastAsiaTheme="minorHAnsi"/>
        </w:rPr>
        <w:t>8</w:t>
      </w:r>
      <w:r w:rsidR="00F36470">
        <w:rPr>
          <w:rFonts w:eastAsiaTheme="minorHAnsi"/>
        </w:rPr>
        <w:t>:</w:t>
      </w:r>
      <w:r w:rsidR="00765573">
        <w:rPr>
          <w:rFonts w:eastAsiaTheme="minorHAnsi"/>
        </w:rPr>
        <w:t>34</w:t>
      </w:r>
      <w:r w:rsidR="00CD556C" w:rsidRPr="00711D95">
        <w:rPr>
          <w:rFonts w:eastAsiaTheme="minorHAnsi"/>
        </w:rPr>
        <w:t>p</w:t>
      </w:r>
      <w:r w:rsidR="00E43DB9" w:rsidRPr="00711D95">
        <w:rPr>
          <w:rFonts w:eastAsiaTheme="minorHAnsi"/>
        </w:rPr>
        <w:t xml:space="preserve">m </w:t>
      </w:r>
      <w:r w:rsidR="00765573">
        <w:rPr>
          <w:rFonts w:eastAsiaTheme="minorHAnsi"/>
        </w:rPr>
        <w:t>Greg Chambers</w:t>
      </w:r>
      <w:r w:rsidR="00F36470">
        <w:rPr>
          <w:rFonts w:eastAsiaTheme="minorHAnsi"/>
        </w:rPr>
        <w:t xml:space="preserve"> made </w:t>
      </w:r>
      <w:r w:rsidR="00F16A20">
        <w:rPr>
          <w:rFonts w:eastAsiaTheme="minorHAnsi"/>
        </w:rPr>
        <w:t>a m</w:t>
      </w:r>
      <w:r w:rsidR="00765573">
        <w:rPr>
          <w:rFonts w:eastAsiaTheme="minorHAnsi"/>
        </w:rPr>
        <w:t>otion to adjourn.  Eunice Spilliards</w:t>
      </w:r>
      <w:r w:rsidR="00F36470">
        <w:rPr>
          <w:rFonts w:eastAsiaTheme="minorHAnsi"/>
        </w:rPr>
        <w:t xml:space="preserve"> seconded the motion, and it carried unanimously.</w:t>
      </w:r>
    </w:p>
    <w:sectPr w:rsidR="00A2719D" w:rsidRPr="00A74C3E" w:rsidSect="009E6AC2">
      <w:headerReference w:type="default" r:id="rId9"/>
      <w:footerReference w:type="default" r:id="rId10"/>
      <w:endnotePr>
        <w:numFmt w:val="decimal"/>
      </w:endnotePr>
      <w:pgSz w:w="12240" w:h="15840"/>
      <w:pgMar w:top="1008" w:right="1008" w:bottom="1008" w:left="1008"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E6D" w:rsidRDefault="00BB3E6D" w:rsidP="009E6AC2">
      <w:r>
        <w:separator/>
      </w:r>
    </w:p>
  </w:endnote>
  <w:endnote w:type="continuationSeparator" w:id="0">
    <w:p w:rsidR="00BB3E6D" w:rsidRDefault="00BB3E6D"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92662"/>
      <w:docPartObj>
        <w:docPartGallery w:val="Page Numbers (Bottom of Page)"/>
        <w:docPartUnique/>
      </w:docPartObj>
    </w:sdtPr>
    <w:sdtEndPr>
      <w:rPr>
        <w:noProof/>
      </w:rPr>
    </w:sdtEndPr>
    <w:sdtContent>
      <w:p w:rsidR="00851B8E" w:rsidRDefault="00851B8E">
        <w:pPr>
          <w:pStyle w:val="Footer"/>
        </w:pPr>
        <w:r>
          <w:t xml:space="preserve">Page | </w:t>
        </w:r>
        <w:r>
          <w:fldChar w:fldCharType="begin"/>
        </w:r>
        <w:r>
          <w:instrText xml:space="preserve"> PAGE   \* MERGEFORMAT </w:instrText>
        </w:r>
        <w:r>
          <w:fldChar w:fldCharType="separate"/>
        </w:r>
        <w:r w:rsidR="00C47F0E">
          <w:rPr>
            <w:noProof/>
          </w:rPr>
          <w:t>5</w:t>
        </w:r>
        <w:r>
          <w:rPr>
            <w:noProof/>
          </w:rPr>
          <w:fldChar w:fldCharType="end"/>
        </w:r>
      </w:p>
    </w:sdtContent>
  </w:sdt>
  <w:p w:rsidR="00851B8E" w:rsidRDefault="00851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E6D" w:rsidRDefault="00BB3E6D" w:rsidP="009E6AC2">
      <w:r>
        <w:separator/>
      </w:r>
    </w:p>
  </w:footnote>
  <w:footnote w:type="continuationSeparator" w:id="0">
    <w:p w:rsidR="00BB3E6D" w:rsidRDefault="00BB3E6D"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C5" w:rsidRDefault="00ED3AC5">
    <w:pPr>
      <w:pStyle w:val="Header"/>
    </w:pPr>
    <w:r>
      <w:rPr>
        <w:noProof/>
      </w:rPr>
      <w:drawing>
        <wp:inline distT="0" distB="0" distL="0" distR="0">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Pr>
        <w:b/>
        <w:color w:val="5F497A"/>
        <w:sz w:val="12"/>
      </w:rPr>
      <w:t>1398 Church Road, P.O. Box 528, H</w:t>
    </w:r>
    <w:r w:rsidRPr="001D23D7">
      <w:rPr>
        <w:b/>
        <w:color w:val="5F497A"/>
        <w:sz w:val="12"/>
      </w:rPr>
      <w:t>ardeeville</w:t>
    </w:r>
    <w:r>
      <w:rPr>
        <w:b/>
        <w:color w:val="5F497A"/>
        <w:sz w:val="12"/>
      </w:rPr>
      <w:t xml:space="preserve">, SC 29927  </w:t>
    </w:r>
    <w:r>
      <w:rPr>
        <w:b/>
        <w:color w:val="5F497A"/>
        <w:sz w:val="12"/>
      </w:rPr>
      <w:sym w:font="Symbol" w:char="F0B7"/>
    </w:r>
    <w:r>
      <w:rPr>
        <w:b/>
        <w:color w:val="5F497A"/>
        <w:sz w:val="12"/>
      </w:rPr>
      <w:t xml:space="preserve">  843-784-2630  </w:t>
    </w:r>
    <w:r>
      <w:rPr>
        <w:b/>
        <w:color w:val="5F497A"/>
        <w:sz w:val="12"/>
      </w:rPr>
      <w:sym w:font="Symbol" w:char="F0B7"/>
    </w:r>
    <w:r>
      <w:rPr>
        <w:b/>
        <w:color w:val="5F497A"/>
        <w:sz w:val="12"/>
      </w:rPr>
      <w:t xml:space="preserve">  www.rloacs.org</w:t>
    </w:r>
    <w:r w:rsidRPr="00697D0B">
      <w:rPr>
        <w:b/>
        <w:color w:val="5F497A"/>
        <w:sz w:val="28"/>
      </w:rPr>
      <w:tab/>
    </w:r>
  </w:p>
  <w:p w:rsidR="00ED3AC5" w:rsidRDefault="00ED3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311"/>
    <w:multiLevelType w:val="hybridMultilevel"/>
    <w:tmpl w:val="ACAE0E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160C03"/>
    <w:multiLevelType w:val="multilevel"/>
    <w:tmpl w:val="1FB4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96879"/>
    <w:multiLevelType w:val="hybridMultilevel"/>
    <w:tmpl w:val="5DCA99A8"/>
    <w:lvl w:ilvl="0" w:tplc="73782B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F6FE8"/>
    <w:multiLevelType w:val="hybridMultilevel"/>
    <w:tmpl w:val="C438536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8A36256"/>
    <w:multiLevelType w:val="hybridMultilevel"/>
    <w:tmpl w:val="8D9034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C968D7"/>
    <w:multiLevelType w:val="hybridMultilevel"/>
    <w:tmpl w:val="B0845F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CC266F3"/>
    <w:multiLevelType w:val="hybridMultilevel"/>
    <w:tmpl w:val="766A3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E47F55"/>
    <w:multiLevelType w:val="hybridMultilevel"/>
    <w:tmpl w:val="B4DCD46C"/>
    <w:lvl w:ilvl="0" w:tplc="73782B9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55BC5"/>
    <w:multiLevelType w:val="hybridMultilevel"/>
    <w:tmpl w:val="A4B067B6"/>
    <w:lvl w:ilvl="0" w:tplc="B6CE8C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C617E"/>
    <w:multiLevelType w:val="hybridMultilevel"/>
    <w:tmpl w:val="EA12370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0101EBE"/>
    <w:multiLevelType w:val="multilevel"/>
    <w:tmpl w:val="ECD4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C72B82"/>
    <w:multiLevelType w:val="hybridMultilevel"/>
    <w:tmpl w:val="AEF2E882"/>
    <w:lvl w:ilvl="0" w:tplc="B6CE8C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1219F"/>
    <w:multiLevelType w:val="hybridMultilevel"/>
    <w:tmpl w:val="2F622EEE"/>
    <w:lvl w:ilvl="0" w:tplc="73782B9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C37E4"/>
    <w:multiLevelType w:val="hybridMultilevel"/>
    <w:tmpl w:val="E8B8915A"/>
    <w:lvl w:ilvl="0" w:tplc="B6CE8CD4">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C31A61"/>
    <w:multiLevelType w:val="hybridMultilevel"/>
    <w:tmpl w:val="86DE9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36583F"/>
    <w:multiLevelType w:val="hybridMultilevel"/>
    <w:tmpl w:val="F7E258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593DFD"/>
    <w:multiLevelType w:val="hybridMultilevel"/>
    <w:tmpl w:val="8B8A8EA0"/>
    <w:lvl w:ilvl="0" w:tplc="73782B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C57B9"/>
    <w:multiLevelType w:val="hybridMultilevel"/>
    <w:tmpl w:val="3088361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3D494BE0"/>
    <w:multiLevelType w:val="hybridMultilevel"/>
    <w:tmpl w:val="5F64D4DC"/>
    <w:lvl w:ilvl="0" w:tplc="73782B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E474A"/>
    <w:multiLevelType w:val="hybridMultilevel"/>
    <w:tmpl w:val="70BC6E3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85C3959"/>
    <w:multiLevelType w:val="hybridMultilevel"/>
    <w:tmpl w:val="738AEE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B76226A"/>
    <w:multiLevelType w:val="hybridMultilevel"/>
    <w:tmpl w:val="3E9E9C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C55D62"/>
    <w:multiLevelType w:val="hybridMultilevel"/>
    <w:tmpl w:val="9B7098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B7734E"/>
    <w:multiLevelType w:val="hybridMultilevel"/>
    <w:tmpl w:val="B6A8FA50"/>
    <w:lvl w:ilvl="0" w:tplc="B6CE8C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E37481"/>
    <w:multiLevelType w:val="hybridMultilevel"/>
    <w:tmpl w:val="78CCA61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BA5EB5"/>
    <w:multiLevelType w:val="hybridMultilevel"/>
    <w:tmpl w:val="19BC990C"/>
    <w:lvl w:ilvl="0" w:tplc="73782B9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326543"/>
    <w:multiLevelType w:val="hybridMultilevel"/>
    <w:tmpl w:val="950ED0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7164EB"/>
    <w:multiLevelType w:val="hybridMultilevel"/>
    <w:tmpl w:val="8BBA0A7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99C50F6"/>
    <w:multiLevelType w:val="hybridMultilevel"/>
    <w:tmpl w:val="8BDE62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5045DF"/>
    <w:multiLevelType w:val="hybridMultilevel"/>
    <w:tmpl w:val="8BFE26BC"/>
    <w:lvl w:ilvl="0" w:tplc="73782B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EC7128E"/>
    <w:multiLevelType w:val="multilevel"/>
    <w:tmpl w:val="EAF4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AC6B18"/>
    <w:multiLevelType w:val="hybridMultilevel"/>
    <w:tmpl w:val="922630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0F66583"/>
    <w:multiLevelType w:val="hybridMultilevel"/>
    <w:tmpl w:val="6386A0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766268CE"/>
    <w:multiLevelType w:val="hybridMultilevel"/>
    <w:tmpl w:val="CBD43E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B17A89"/>
    <w:multiLevelType w:val="hybridMultilevel"/>
    <w:tmpl w:val="92D0D62E"/>
    <w:lvl w:ilvl="0" w:tplc="73782B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C04DC1"/>
    <w:multiLevelType w:val="hybridMultilevel"/>
    <w:tmpl w:val="64242E6E"/>
    <w:lvl w:ilvl="0" w:tplc="73782B9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5"/>
  </w:num>
  <w:num w:numId="4">
    <w:abstractNumId w:val="34"/>
  </w:num>
  <w:num w:numId="5">
    <w:abstractNumId w:val="16"/>
  </w:num>
  <w:num w:numId="6">
    <w:abstractNumId w:val="21"/>
  </w:num>
  <w:num w:numId="7">
    <w:abstractNumId w:val="26"/>
  </w:num>
  <w:num w:numId="8">
    <w:abstractNumId w:val="19"/>
  </w:num>
  <w:num w:numId="9">
    <w:abstractNumId w:val="5"/>
  </w:num>
  <w:num w:numId="10">
    <w:abstractNumId w:val="3"/>
  </w:num>
  <w:num w:numId="11">
    <w:abstractNumId w:val="9"/>
  </w:num>
  <w:num w:numId="12">
    <w:abstractNumId w:val="23"/>
  </w:num>
  <w:num w:numId="13">
    <w:abstractNumId w:val="27"/>
  </w:num>
  <w:num w:numId="14">
    <w:abstractNumId w:val="4"/>
  </w:num>
  <w:num w:numId="15">
    <w:abstractNumId w:val="8"/>
  </w:num>
  <w:num w:numId="16">
    <w:abstractNumId w:val="18"/>
  </w:num>
  <w:num w:numId="17">
    <w:abstractNumId w:val="24"/>
  </w:num>
  <w:num w:numId="18">
    <w:abstractNumId w:val="2"/>
  </w:num>
  <w:num w:numId="19">
    <w:abstractNumId w:val="22"/>
  </w:num>
  <w:num w:numId="20">
    <w:abstractNumId w:val="33"/>
  </w:num>
  <w:num w:numId="21">
    <w:abstractNumId w:val="28"/>
  </w:num>
  <w:num w:numId="22">
    <w:abstractNumId w:val="12"/>
  </w:num>
  <w:num w:numId="23">
    <w:abstractNumId w:val="25"/>
  </w:num>
  <w:num w:numId="24">
    <w:abstractNumId w:val="10"/>
  </w:num>
  <w:num w:numId="25">
    <w:abstractNumId w:val="6"/>
  </w:num>
  <w:num w:numId="26">
    <w:abstractNumId w:val="35"/>
  </w:num>
  <w:num w:numId="27">
    <w:abstractNumId w:val="30"/>
  </w:num>
  <w:num w:numId="28">
    <w:abstractNumId w:val="1"/>
  </w:num>
  <w:num w:numId="29">
    <w:abstractNumId w:val="13"/>
  </w:num>
  <w:num w:numId="30">
    <w:abstractNumId w:val="17"/>
  </w:num>
  <w:num w:numId="31">
    <w:abstractNumId w:val="2"/>
  </w:num>
  <w:num w:numId="32">
    <w:abstractNumId w:val="29"/>
  </w:num>
  <w:num w:numId="33">
    <w:abstractNumId w:val="32"/>
  </w:num>
  <w:num w:numId="34">
    <w:abstractNumId w:val="23"/>
  </w:num>
  <w:num w:numId="35">
    <w:abstractNumId w:val="0"/>
  </w:num>
  <w:num w:numId="36">
    <w:abstractNumId w:val="20"/>
  </w:num>
  <w:num w:numId="37">
    <w:abstractNumId w:val="14"/>
  </w:num>
  <w:num w:numId="38">
    <w:abstractNumId w:val="31"/>
  </w:num>
  <w:num w:numId="3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14F1"/>
    <w:rsid w:val="000059F2"/>
    <w:rsid w:val="00006B03"/>
    <w:rsid w:val="00006BBE"/>
    <w:rsid w:val="000429F1"/>
    <w:rsid w:val="0004414F"/>
    <w:rsid w:val="00045822"/>
    <w:rsid w:val="00045E7D"/>
    <w:rsid w:val="000467AA"/>
    <w:rsid w:val="000615D1"/>
    <w:rsid w:val="00063367"/>
    <w:rsid w:val="0006443E"/>
    <w:rsid w:val="0007336F"/>
    <w:rsid w:val="00074339"/>
    <w:rsid w:val="000743AD"/>
    <w:rsid w:val="00080849"/>
    <w:rsid w:val="00082B8B"/>
    <w:rsid w:val="00083745"/>
    <w:rsid w:val="000A2408"/>
    <w:rsid w:val="000A316E"/>
    <w:rsid w:val="000A516B"/>
    <w:rsid w:val="000A6FFE"/>
    <w:rsid w:val="000A77E8"/>
    <w:rsid w:val="000B2F81"/>
    <w:rsid w:val="000B44E2"/>
    <w:rsid w:val="000C6E71"/>
    <w:rsid w:val="000C792A"/>
    <w:rsid w:val="000D1DEE"/>
    <w:rsid w:val="000D5690"/>
    <w:rsid w:val="000E150B"/>
    <w:rsid w:val="000E4DA9"/>
    <w:rsid w:val="000E60A1"/>
    <w:rsid w:val="000E7043"/>
    <w:rsid w:val="000F780E"/>
    <w:rsid w:val="00110AA4"/>
    <w:rsid w:val="00114EAA"/>
    <w:rsid w:val="0012351E"/>
    <w:rsid w:val="0013039A"/>
    <w:rsid w:val="00132921"/>
    <w:rsid w:val="001361FD"/>
    <w:rsid w:val="0014395C"/>
    <w:rsid w:val="00144CD7"/>
    <w:rsid w:val="00144F2D"/>
    <w:rsid w:val="00152C3A"/>
    <w:rsid w:val="00152D00"/>
    <w:rsid w:val="00152E0D"/>
    <w:rsid w:val="00153184"/>
    <w:rsid w:val="00160431"/>
    <w:rsid w:val="0016432B"/>
    <w:rsid w:val="001662FB"/>
    <w:rsid w:val="0018074A"/>
    <w:rsid w:val="00180ACF"/>
    <w:rsid w:val="00185A83"/>
    <w:rsid w:val="001875FF"/>
    <w:rsid w:val="00187DDC"/>
    <w:rsid w:val="00195B86"/>
    <w:rsid w:val="00196159"/>
    <w:rsid w:val="001A1C82"/>
    <w:rsid w:val="001A5BC0"/>
    <w:rsid w:val="001B245B"/>
    <w:rsid w:val="001B2AEA"/>
    <w:rsid w:val="001B326E"/>
    <w:rsid w:val="001B3DE4"/>
    <w:rsid w:val="001B53BE"/>
    <w:rsid w:val="001B61C6"/>
    <w:rsid w:val="001C478C"/>
    <w:rsid w:val="001C7C22"/>
    <w:rsid w:val="001D23D7"/>
    <w:rsid w:val="001D31D8"/>
    <w:rsid w:val="001D53F8"/>
    <w:rsid w:val="001D6869"/>
    <w:rsid w:val="001E4222"/>
    <w:rsid w:val="001E6A81"/>
    <w:rsid w:val="001F0663"/>
    <w:rsid w:val="001F4DEB"/>
    <w:rsid w:val="001F7282"/>
    <w:rsid w:val="00202220"/>
    <w:rsid w:val="00206254"/>
    <w:rsid w:val="00211223"/>
    <w:rsid w:val="002121FA"/>
    <w:rsid w:val="00212C3A"/>
    <w:rsid w:val="00222C04"/>
    <w:rsid w:val="002236F4"/>
    <w:rsid w:val="0026518E"/>
    <w:rsid w:val="00265D24"/>
    <w:rsid w:val="00270B74"/>
    <w:rsid w:val="00272814"/>
    <w:rsid w:val="0027344A"/>
    <w:rsid w:val="002737D4"/>
    <w:rsid w:val="00276592"/>
    <w:rsid w:val="00281AFA"/>
    <w:rsid w:val="002842A4"/>
    <w:rsid w:val="00286AF2"/>
    <w:rsid w:val="002A1D9C"/>
    <w:rsid w:val="002A491B"/>
    <w:rsid w:val="002B0243"/>
    <w:rsid w:val="002B44F8"/>
    <w:rsid w:val="002B6EFF"/>
    <w:rsid w:val="002C0D44"/>
    <w:rsid w:val="002C7358"/>
    <w:rsid w:val="002C7873"/>
    <w:rsid w:val="002D03C6"/>
    <w:rsid w:val="002D0675"/>
    <w:rsid w:val="002D52E3"/>
    <w:rsid w:val="002D575E"/>
    <w:rsid w:val="002D5C29"/>
    <w:rsid w:val="002E106C"/>
    <w:rsid w:val="002E1239"/>
    <w:rsid w:val="002E471C"/>
    <w:rsid w:val="002F4D98"/>
    <w:rsid w:val="002F6EF6"/>
    <w:rsid w:val="00301737"/>
    <w:rsid w:val="00304C01"/>
    <w:rsid w:val="00306D14"/>
    <w:rsid w:val="00316133"/>
    <w:rsid w:val="00323275"/>
    <w:rsid w:val="00333323"/>
    <w:rsid w:val="00341B20"/>
    <w:rsid w:val="00346D2C"/>
    <w:rsid w:val="00346ECA"/>
    <w:rsid w:val="00350C49"/>
    <w:rsid w:val="0035210A"/>
    <w:rsid w:val="0035434C"/>
    <w:rsid w:val="0035769C"/>
    <w:rsid w:val="00363112"/>
    <w:rsid w:val="00370699"/>
    <w:rsid w:val="00371578"/>
    <w:rsid w:val="0038055A"/>
    <w:rsid w:val="003823DF"/>
    <w:rsid w:val="003831D4"/>
    <w:rsid w:val="0038449F"/>
    <w:rsid w:val="00385498"/>
    <w:rsid w:val="00391594"/>
    <w:rsid w:val="0039545F"/>
    <w:rsid w:val="003A1C8F"/>
    <w:rsid w:val="003A6093"/>
    <w:rsid w:val="003B13AB"/>
    <w:rsid w:val="003C2A4F"/>
    <w:rsid w:val="003C3D1E"/>
    <w:rsid w:val="003C51F0"/>
    <w:rsid w:val="003D43E9"/>
    <w:rsid w:val="003E074C"/>
    <w:rsid w:val="003E0CDF"/>
    <w:rsid w:val="003E20EA"/>
    <w:rsid w:val="003E61A7"/>
    <w:rsid w:val="00402D33"/>
    <w:rsid w:val="00402F08"/>
    <w:rsid w:val="00404F3A"/>
    <w:rsid w:val="0040530A"/>
    <w:rsid w:val="004066FF"/>
    <w:rsid w:val="00410F7A"/>
    <w:rsid w:val="00411F41"/>
    <w:rsid w:val="0041360B"/>
    <w:rsid w:val="00416594"/>
    <w:rsid w:val="00436C37"/>
    <w:rsid w:val="0044008F"/>
    <w:rsid w:val="00442A23"/>
    <w:rsid w:val="00443AA4"/>
    <w:rsid w:val="00443D27"/>
    <w:rsid w:val="00443E78"/>
    <w:rsid w:val="00446C85"/>
    <w:rsid w:val="004526CD"/>
    <w:rsid w:val="004607A9"/>
    <w:rsid w:val="00464578"/>
    <w:rsid w:val="00467DC5"/>
    <w:rsid w:val="00475C4E"/>
    <w:rsid w:val="00475CAE"/>
    <w:rsid w:val="00477FE5"/>
    <w:rsid w:val="0048027A"/>
    <w:rsid w:val="004824A1"/>
    <w:rsid w:val="00484487"/>
    <w:rsid w:val="00484A3B"/>
    <w:rsid w:val="004857A4"/>
    <w:rsid w:val="00487840"/>
    <w:rsid w:val="004922A6"/>
    <w:rsid w:val="00495414"/>
    <w:rsid w:val="004B1EFF"/>
    <w:rsid w:val="004B4D67"/>
    <w:rsid w:val="004B5284"/>
    <w:rsid w:val="004B59F1"/>
    <w:rsid w:val="004B6C3A"/>
    <w:rsid w:val="004C0486"/>
    <w:rsid w:val="004C0EAE"/>
    <w:rsid w:val="004C30EC"/>
    <w:rsid w:val="004C5195"/>
    <w:rsid w:val="004C5578"/>
    <w:rsid w:val="004D36BC"/>
    <w:rsid w:val="004D49D2"/>
    <w:rsid w:val="004D4F9A"/>
    <w:rsid w:val="004E28CF"/>
    <w:rsid w:val="004E2FCB"/>
    <w:rsid w:val="004E3379"/>
    <w:rsid w:val="004E57BC"/>
    <w:rsid w:val="004F180B"/>
    <w:rsid w:val="004F2263"/>
    <w:rsid w:val="004F61FC"/>
    <w:rsid w:val="004F792E"/>
    <w:rsid w:val="00501A7E"/>
    <w:rsid w:val="00507AD9"/>
    <w:rsid w:val="00512596"/>
    <w:rsid w:val="00512B13"/>
    <w:rsid w:val="00513E01"/>
    <w:rsid w:val="00525577"/>
    <w:rsid w:val="00525A07"/>
    <w:rsid w:val="00526DA4"/>
    <w:rsid w:val="0053280D"/>
    <w:rsid w:val="0053357D"/>
    <w:rsid w:val="00535D95"/>
    <w:rsid w:val="00537619"/>
    <w:rsid w:val="00537C2B"/>
    <w:rsid w:val="00541C57"/>
    <w:rsid w:val="005439CE"/>
    <w:rsid w:val="00553628"/>
    <w:rsid w:val="00561B17"/>
    <w:rsid w:val="00567ABD"/>
    <w:rsid w:val="00571704"/>
    <w:rsid w:val="005721D3"/>
    <w:rsid w:val="00572884"/>
    <w:rsid w:val="00575EA8"/>
    <w:rsid w:val="00576FAD"/>
    <w:rsid w:val="00577D5D"/>
    <w:rsid w:val="005810C2"/>
    <w:rsid w:val="00590B28"/>
    <w:rsid w:val="00591362"/>
    <w:rsid w:val="005962FA"/>
    <w:rsid w:val="005A58FC"/>
    <w:rsid w:val="005B0DCF"/>
    <w:rsid w:val="005B349A"/>
    <w:rsid w:val="005B7491"/>
    <w:rsid w:val="005C0A96"/>
    <w:rsid w:val="005C1A54"/>
    <w:rsid w:val="005C6B92"/>
    <w:rsid w:val="005D3DEE"/>
    <w:rsid w:val="005D4E05"/>
    <w:rsid w:val="005D4EB1"/>
    <w:rsid w:val="005E0A1E"/>
    <w:rsid w:val="005E18E1"/>
    <w:rsid w:val="005E1C20"/>
    <w:rsid w:val="005E4CF3"/>
    <w:rsid w:val="005F45FB"/>
    <w:rsid w:val="006015D5"/>
    <w:rsid w:val="00601F48"/>
    <w:rsid w:val="00605A1E"/>
    <w:rsid w:val="00607A1E"/>
    <w:rsid w:val="0061266C"/>
    <w:rsid w:val="00612C62"/>
    <w:rsid w:val="006210C3"/>
    <w:rsid w:val="00622915"/>
    <w:rsid w:val="006414E4"/>
    <w:rsid w:val="00642502"/>
    <w:rsid w:val="006557F2"/>
    <w:rsid w:val="00657F31"/>
    <w:rsid w:val="00667348"/>
    <w:rsid w:val="00684E62"/>
    <w:rsid w:val="00692A49"/>
    <w:rsid w:val="00693D58"/>
    <w:rsid w:val="006957D3"/>
    <w:rsid w:val="00695F4E"/>
    <w:rsid w:val="006A2B8A"/>
    <w:rsid w:val="006A36A2"/>
    <w:rsid w:val="006A4505"/>
    <w:rsid w:val="006B3157"/>
    <w:rsid w:val="006C1918"/>
    <w:rsid w:val="006D0839"/>
    <w:rsid w:val="006D10C3"/>
    <w:rsid w:val="006D1221"/>
    <w:rsid w:val="006D257C"/>
    <w:rsid w:val="006D6527"/>
    <w:rsid w:val="007025A2"/>
    <w:rsid w:val="007046F0"/>
    <w:rsid w:val="00705ABB"/>
    <w:rsid w:val="00711D95"/>
    <w:rsid w:val="00714E8B"/>
    <w:rsid w:val="00715BFF"/>
    <w:rsid w:val="00721127"/>
    <w:rsid w:val="00722E08"/>
    <w:rsid w:val="00723E7F"/>
    <w:rsid w:val="0072455A"/>
    <w:rsid w:val="0073571B"/>
    <w:rsid w:val="007401E3"/>
    <w:rsid w:val="00747BE8"/>
    <w:rsid w:val="00752F00"/>
    <w:rsid w:val="007545A2"/>
    <w:rsid w:val="00765573"/>
    <w:rsid w:val="00765C6D"/>
    <w:rsid w:val="00767A55"/>
    <w:rsid w:val="0077174C"/>
    <w:rsid w:val="007717BE"/>
    <w:rsid w:val="007843C8"/>
    <w:rsid w:val="007864BE"/>
    <w:rsid w:val="00794945"/>
    <w:rsid w:val="00797219"/>
    <w:rsid w:val="007A11FB"/>
    <w:rsid w:val="007A48B9"/>
    <w:rsid w:val="007A5E80"/>
    <w:rsid w:val="007A76C0"/>
    <w:rsid w:val="007B3FEB"/>
    <w:rsid w:val="007B79A4"/>
    <w:rsid w:val="007D38CB"/>
    <w:rsid w:val="007D650B"/>
    <w:rsid w:val="007E4CB6"/>
    <w:rsid w:val="007E73C7"/>
    <w:rsid w:val="007F3B8C"/>
    <w:rsid w:val="007F6F58"/>
    <w:rsid w:val="00805137"/>
    <w:rsid w:val="00813656"/>
    <w:rsid w:val="008165A0"/>
    <w:rsid w:val="00816CDB"/>
    <w:rsid w:val="008205AA"/>
    <w:rsid w:val="00823458"/>
    <w:rsid w:val="00827548"/>
    <w:rsid w:val="008346FC"/>
    <w:rsid w:val="00847FB7"/>
    <w:rsid w:val="00851B8E"/>
    <w:rsid w:val="008523CE"/>
    <w:rsid w:val="0086189C"/>
    <w:rsid w:val="00862A84"/>
    <w:rsid w:val="00871E0C"/>
    <w:rsid w:val="00872711"/>
    <w:rsid w:val="00875669"/>
    <w:rsid w:val="00875A7C"/>
    <w:rsid w:val="008761A1"/>
    <w:rsid w:val="008815A7"/>
    <w:rsid w:val="008959DC"/>
    <w:rsid w:val="00896B5A"/>
    <w:rsid w:val="00897776"/>
    <w:rsid w:val="008A0863"/>
    <w:rsid w:val="008A188E"/>
    <w:rsid w:val="008A63FD"/>
    <w:rsid w:val="008A78B8"/>
    <w:rsid w:val="008B112B"/>
    <w:rsid w:val="008B6B9B"/>
    <w:rsid w:val="008C1D27"/>
    <w:rsid w:val="008C5AA4"/>
    <w:rsid w:val="008C60B5"/>
    <w:rsid w:val="008C6892"/>
    <w:rsid w:val="008D0412"/>
    <w:rsid w:val="008D176D"/>
    <w:rsid w:val="008E45B2"/>
    <w:rsid w:val="008F57D5"/>
    <w:rsid w:val="0090007E"/>
    <w:rsid w:val="00900B8E"/>
    <w:rsid w:val="00905E78"/>
    <w:rsid w:val="00907C63"/>
    <w:rsid w:val="009106E3"/>
    <w:rsid w:val="00916CBE"/>
    <w:rsid w:val="009177E9"/>
    <w:rsid w:val="009240D6"/>
    <w:rsid w:val="00941AB3"/>
    <w:rsid w:val="00944628"/>
    <w:rsid w:val="00945F2E"/>
    <w:rsid w:val="00952802"/>
    <w:rsid w:val="009548C9"/>
    <w:rsid w:val="009578F9"/>
    <w:rsid w:val="00965CCB"/>
    <w:rsid w:val="009661DE"/>
    <w:rsid w:val="00967691"/>
    <w:rsid w:val="009707A5"/>
    <w:rsid w:val="00976065"/>
    <w:rsid w:val="009772FA"/>
    <w:rsid w:val="009777B4"/>
    <w:rsid w:val="00980A70"/>
    <w:rsid w:val="00992581"/>
    <w:rsid w:val="009A1EC0"/>
    <w:rsid w:val="009A787C"/>
    <w:rsid w:val="009B0897"/>
    <w:rsid w:val="009B3C50"/>
    <w:rsid w:val="009C6835"/>
    <w:rsid w:val="009C722B"/>
    <w:rsid w:val="009D1801"/>
    <w:rsid w:val="009D41AA"/>
    <w:rsid w:val="009D45EE"/>
    <w:rsid w:val="009E1E85"/>
    <w:rsid w:val="009E6AC2"/>
    <w:rsid w:val="009F7414"/>
    <w:rsid w:val="00A0326E"/>
    <w:rsid w:val="00A04A76"/>
    <w:rsid w:val="00A12645"/>
    <w:rsid w:val="00A14CDD"/>
    <w:rsid w:val="00A151F7"/>
    <w:rsid w:val="00A1541F"/>
    <w:rsid w:val="00A17F6F"/>
    <w:rsid w:val="00A204CF"/>
    <w:rsid w:val="00A207BA"/>
    <w:rsid w:val="00A222A0"/>
    <w:rsid w:val="00A2719D"/>
    <w:rsid w:val="00A33641"/>
    <w:rsid w:val="00A3392B"/>
    <w:rsid w:val="00A33B7A"/>
    <w:rsid w:val="00A35678"/>
    <w:rsid w:val="00A36FAA"/>
    <w:rsid w:val="00A426D2"/>
    <w:rsid w:val="00A42E70"/>
    <w:rsid w:val="00A46F81"/>
    <w:rsid w:val="00A47192"/>
    <w:rsid w:val="00A50A7A"/>
    <w:rsid w:val="00A550F0"/>
    <w:rsid w:val="00A64E06"/>
    <w:rsid w:val="00A65A91"/>
    <w:rsid w:val="00A70CC8"/>
    <w:rsid w:val="00A71CAF"/>
    <w:rsid w:val="00A73CE2"/>
    <w:rsid w:val="00A74C3E"/>
    <w:rsid w:val="00A771DA"/>
    <w:rsid w:val="00A80812"/>
    <w:rsid w:val="00A81B4E"/>
    <w:rsid w:val="00A92B39"/>
    <w:rsid w:val="00A93402"/>
    <w:rsid w:val="00A94C2A"/>
    <w:rsid w:val="00A95245"/>
    <w:rsid w:val="00A971E2"/>
    <w:rsid w:val="00AA6410"/>
    <w:rsid w:val="00AC7268"/>
    <w:rsid w:val="00AD3BAC"/>
    <w:rsid w:val="00AD5B4F"/>
    <w:rsid w:val="00AD5BEB"/>
    <w:rsid w:val="00AD76F5"/>
    <w:rsid w:val="00AE2439"/>
    <w:rsid w:val="00AE301F"/>
    <w:rsid w:val="00AF3B73"/>
    <w:rsid w:val="00AF49B9"/>
    <w:rsid w:val="00AF7F42"/>
    <w:rsid w:val="00B0191C"/>
    <w:rsid w:val="00B03A34"/>
    <w:rsid w:val="00B07840"/>
    <w:rsid w:val="00B10962"/>
    <w:rsid w:val="00B17554"/>
    <w:rsid w:val="00B26A25"/>
    <w:rsid w:val="00B34196"/>
    <w:rsid w:val="00B375CE"/>
    <w:rsid w:val="00B42232"/>
    <w:rsid w:val="00B46947"/>
    <w:rsid w:val="00B474AF"/>
    <w:rsid w:val="00B512F5"/>
    <w:rsid w:val="00B6300C"/>
    <w:rsid w:val="00B63A4B"/>
    <w:rsid w:val="00B655DD"/>
    <w:rsid w:val="00B71B3E"/>
    <w:rsid w:val="00B76180"/>
    <w:rsid w:val="00B770B9"/>
    <w:rsid w:val="00B80AAA"/>
    <w:rsid w:val="00B82E9A"/>
    <w:rsid w:val="00B86CC7"/>
    <w:rsid w:val="00B87F17"/>
    <w:rsid w:val="00B90F7D"/>
    <w:rsid w:val="00B9102B"/>
    <w:rsid w:val="00B943C2"/>
    <w:rsid w:val="00BA400F"/>
    <w:rsid w:val="00BA44AC"/>
    <w:rsid w:val="00BB3932"/>
    <w:rsid w:val="00BB3E6D"/>
    <w:rsid w:val="00BB607A"/>
    <w:rsid w:val="00BB62BD"/>
    <w:rsid w:val="00BB7B2C"/>
    <w:rsid w:val="00BC1D85"/>
    <w:rsid w:val="00BC1E35"/>
    <w:rsid w:val="00BD41C2"/>
    <w:rsid w:val="00BD4875"/>
    <w:rsid w:val="00BD666D"/>
    <w:rsid w:val="00BE0D49"/>
    <w:rsid w:val="00BE3D21"/>
    <w:rsid w:val="00BE40BD"/>
    <w:rsid w:val="00BE7743"/>
    <w:rsid w:val="00BE7A01"/>
    <w:rsid w:val="00BF5EE8"/>
    <w:rsid w:val="00BF6EAA"/>
    <w:rsid w:val="00BF73DC"/>
    <w:rsid w:val="00C001F5"/>
    <w:rsid w:val="00C0160D"/>
    <w:rsid w:val="00C0462A"/>
    <w:rsid w:val="00C17928"/>
    <w:rsid w:val="00C2633D"/>
    <w:rsid w:val="00C270A5"/>
    <w:rsid w:val="00C414E4"/>
    <w:rsid w:val="00C46628"/>
    <w:rsid w:val="00C47F0E"/>
    <w:rsid w:val="00C508A7"/>
    <w:rsid w:val="00C51472"/>
    <w:rsid w:val="00C5179E"/>
    <w:rsid w:val="00C56B86"/>
    <w:rsid w:val="00C607F4"/>
    <w:rsid w:val="00C63593"/>
    <w:rsid w:val="00C63833"/>
    <w:rsid w:val="00C63B82"/>
    <w:rsid w:val="00C7730F"/>
    <w:rsid w:val="00C8464E"/>
    <w:rsid w:val="00C87D06"/>
    <w:rsid w:val="00C91181"/>
    <w:rsid w:val="00C92067"/>
    <w:rsid w:val="00C95509"/>
    <w:rsid w:val="00CA0E5D"/>
    <w:rsid w:val="00CA1EE7"/>
    <w:rsid w:val="00CA20D2"/>
    <w:rsid w:val="00CA2AC9"/>
    <w:rsid w:val="00CA2D52"/>
    <w:rsid w:val="00CA36DD"/>
    <w:rsid w:val="00CA4254"/>
    <w:rsid w:val="00CA636E"/>
    <w:rsid w:val="00CA71CA"/>
    <w:rsid w:val="00CB5310"/>
    <w:rsid w:val="00CB66FB"/>
    <w:rsid w:val="00CC152D"/>
    <w:rsid w:val="00CD19FB"/>
    <w:rsid w:val="00CD436D"/>
    <w:rsid w:val="00CD556C"/>
    <w:rsid w:val="00CD70ED"/>
    <w:rsid w:val="00CD7E2F"/>
    <w:rsid w:val="00CE14A5"/>
    <w:rsid w:val="00D057BA"/>
    <w:rsid w:val="00D06EBB"/>
    <w:rsid w:val="00D12D55"/>
    <w:rsid w:val="00D16C61"/>
    <w:rsid w:val="00D273EB"/>
    <w:rsid w:val="00D27952"/>
    <w:rsid w:val="00D369F0"/>
    <w:rsid w:val="00D4134A"/>
    <w:rsid w:val="00D520C0"/>
    <w:rsid w:val="00D52E21"/>
    <w:rsid w:val="00D56EAA"/>
    <w:rsid w:val="00D57297"/>
    <w:rsid w:val="00D60677"/>
    <w:rsid w:val="00D6665B"/>
    <w:rsid w:val="00D700F0"/>
    <w:rsid w:val="00D72336"/>
    <w:rsid w:val="00D76FF8"/>
    <w:rsid w:val="00D8019E"/>
    <w:rsid w:val="00D83FDC"/>
    <w:rsid w:val="00D95CE3"/>
    <w:rsid w:val="00DA248C"/>
    <w:rsid w:val="00DA2E0D"/>
    <w:rsid w:val="00DA7D8B"/>
    <w:rsid w:val="00DB02BB"/>
    <w:rsid w:val="00DB0D1D"/>
    <w:rsid w:val="00DC3985"/>
    <w:rsid w:val="00DC5A0B"/>
    <w:rsid w:val="00DC7036"/>
    <w:rsid w:val="00DD1AD6"/>
    <w:rsid w:val="00DD4145"/>
    <w:rsid w:val="00DD44D6"/>
    <w:rsid w:val="00DE00F8"/>
    <w:rsid w:val="00DE3408"/>
    <w:rsid w:val="00DF0CD8"/>
    <w:rsid w:val="00DF6322"/>
    <w:rsid w:val="00E014EC"/>
    <w:rsid w:val="00E0194B"/>
    <w:rsid w:val="00E04566"/>
    <w:rsid w:val="00E04685"/>
    <w:rsid w:val="00E04854"/>
    <w:rsid w:val="00E0536F"/>
    <w:rsid w:val="00E07E7C"/>
    <w:rsid w:val="00E11A49"/>
    <w:rsid w:val="00E1345D"/>
    <w:rsid w:val="00E138AD"/>
    <w:rsid w:val="00E169C4"/>
    <w:rsid w:val="00E22083"/>
    <w:rsid w:val="00E2222D"/>
    <w:rsid w:val="00E25493"/>
    <w:rsid w:val="00E25F5F"/>
    <w:rsid w:val="00E276E3"/>
    <w:rsid w:val="00E3049F"/>
    <w:rsid w:val="00E34476"/>
    <w:rsid w:val="00E40214"/>
    <w:rsid w:val="00E40604"/>
    <w:rsid w:val="00E41737"/>
    <w:rsid w:val="00E41D18"/>
    <w:rsid w:val="00E43DB9"/>
    <w:rsid w:val="00E44CE5"/>
    <w:rsid w:val="00E52C5D"/>
    <w:rsid w:val="00E54BCB"/>
    <w:rsid w:val="00E56A74"/>
    <w:rsid w:val="00E604F2"/>
    <w:rsid w:val="00E62DD9"/>
    <w:rsid w:val="00E65FDB"/>
    <w:rsid w:val="00E6698B"/>
    <w:rsid w:val="00E76A4E"/>
    <w:rsid w:val="00E91310"/>
    <w:rsid w:val="00E929FE"/>
    <w:rsid w:val="00E96853"/>
    <w:rsid w:val="00EA0608"/>
    <w:rsid w:val="00EA1190"/>
    <w:rsid w:val="00EC0BC8"/>
    <w:rsid w:val="00EC4EB3"/>
    <w:rsid w:val="00EC6155"/>
    <w:rsid w:val="00ED15B9"/>
    <w:rsid w:val="00ED1692"/>
    <w:rsid w:val="00ED37F0"/>
    <w:rsid w:val="00ED3AC5"/>
    <w:rsid w:val="00EE7E7B"/>
    <w:rsid w:val="00F0046C"/>
    <w:rsid w:val="00F00E63"/>
    <w:rsid w:val="00F017D6"/>
    <w:rsid w:val="00F037BB"/>
    <w:rsid w:val="00F04974"/>
    <w:rsid w:val="00F10890"/>
    <w:rsid w:val="00F12A05"/>
    <w:rsid w:val="00F16A20"/>
    <w:rsid w:val="00F2455D"/>
    <w:rsid w:val="00F301F5"/>
    <w:rsid w:val="00F30D3A"/>
    <w:rsid w:val="00F3111C"/>
    <w:rsid w:val="00F31230"/>
    <w:rsid w:val="00F336BF"/>
    <w:rsid w:val="00F36470"/>
    <w:rsid w:val="00F41871"/>
    <w:rsid w:val="00F42B3D"/>
    <w:rsid w:val="00F42EF2"/>
    <w:rsid w:val="00F43F5A"/>
    <w:rsid w:val="00F4459E"/>
    <w:rsid w:val="00F46BF0"/>
    <w:rsid w:val="00F528DA"/>
    <w:rsid w:val="00F55246"/>
    <w:rsid w:val="00F55C0F"/>
    <w:rsid w:val="00F568A3"/>
    <w:rsid w:val="00F605F0"/>
    <w:rsid w:val="00F64DB6"/>
    <w:rsid w:val="00F66187"/>
    <w:rsid w:val="00F73E9C"/>
    <w:rsid w:val="00F73EBA"/>
    <w:rsid w:val="00F8496B"/>
    <w:rsid w:val="00F85988"/>
    <w:rsid w:val="00F96ABC"/>
    <w:rsid w:val="00FA198E"/>
    <w:rsid w:val="00FB3AE6"/>
    <w:rsid w:val="00FB5BDE"/>
    <w:rsid w:val="00FB5CE0"/>
    <w:rsid w:val="00FC0B1B"/>
    <w:rsid w:val="00FC797B"/>
    <w:rsid w:val="00FD26DE"/>
    <w:rsid w:val="00FD35B8"/>
    <w:rsid w:val="00FD53D1"/>
    <w:rsid w:val="00FE18D9"/>
    <w:rsid w:val="00FE5EE5"/>
    <w:rsid w:val="00FE7D47"/>
    <w:rsid w:val="00FF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uiPriority w:val="99"/>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uiPriority w:val="99"/>
    <w:rsid w:val="009E6AC2"/>
    <w:pPr>
      <w:tabs>
        <w:tab w:val="center" w:pos="4680"/>
        <w:tab w:val="right" w:pos="9360"/>
      </w:tabs>
    </w:pPr>
  </w:style>
  <w:style w:type="character" w:customStyle="1" w:styleId="FooterChar">
    <w:name w:val="Footer Char"/>
    <w:basedOn w:val="DefaultParagraphFont"/>
    <w:link w:val="Footer"/>
    <w:uiPriority w:val="99"/>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6C37"/>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uiPriority w:val="99"/>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uiPriority w:val="99"/>
    <w:rsid w:val="009E6AC2"/>
    <w:pPr>
      <w:tabs>
        <w:tab w:val="center" w:pos="4680"/>
        <w:tab w:val="right" w:pos="9360"/>
      </w:tabs>
    </w:pPr>
  </w:style>
  <w:style w:type="character" w:customStyle="1" w:styleId="FooterChar">
    <w:name w:val="Footer Char"/>
    <w:basedOn w:val="DefaultParagraphFont"/>
    <w:link w:val="Footer"/>
    <w:uiPriority w:val="99"/>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6C3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0738">
      <w:bodyDiv w:val="1"/>
      <w:marLeft w:val="0"/>
      <w:marRight w:val="0"/>
      <w:marTop w:val="0"/>
      <w:marBottom w:val="0"/>
      <w:divBdr>
        <w:top w:val="none" w:sz="0" w:space="0" w:color="auto"/>
        <w:left w:val="none" w:sz="0" w:space="0" w:color="auto"/>
        <w:bottom w:val="none" w:sz="0" w:space="0" w:color="auto"/>
        <w:right w:val="none" w:sz="0" w:space="0" w:color="auto"/>
      </w:divBdr>
    </w:div>
    <w:div w:id="45228016">
      <w:bodyDiv w:val="1"/>
      <w:marLeft w:val="0"/>
      <w:marRight w:val="0"/>
      <w:marTop w:val="0"/>
      <w:marBottom w:val="0"/>
      <w:divBdr>
        <w:top w:val="none" w:sz="0" w:space="0" w:color="auto"/>
        <w:left w:val="none" w:sz="0" w:space="0" w:color="auto"/>
        <w:bottom w:val="none" w:sz="0" w:space="0" w:color="auto"/>
        <w:right w:val="none" w:sz="0" w:space="0" w:color="auto"/>
      </w:divBdr>
      <w:divsChild>
        <w:div w:id="1781291925">
          <w:marLeft w:val="0"/>
          <w:marRight w:val="0"/>
          <w:marTop w:val="0"/>
          <w:marBottom w:val="0"/>
          <w:divBdr>
            <w:top w:val="none" w:sz="0" w:space="0" w:color="auto"/>
            <w:left w:val="none" w:sz="0" w:space="0" w:color="auto"/>
            <w:bottom w:val="none" w:sz="0" w:space="0" w:color="auto"/>
            <w:right w:val="none" w:sz="0" w:space="0" w:color="auto"/>
          </w:divBdr>
          <w:divsChild>
            <w:div w:id="1920629528">
              <w:marLeft w:val="0"/>
              <w:marRight w:val="0"/>
              <w:marTop w:val="0"/>
              <w:marBottom w:val="0"/>
              <w:divBdr>
                <w:top w:val="none" w:sz="0" w:space="0" w:color="auto"/>
                <w:left w:val="none" w:sz="0" w:space="0" w:color="auto"/>
                <w:bottom w:val="none" w:sz="0" w:space="0" w:color="auto"/>
                <w:right w:val="none" w:sz="0" w:space="0" w:color="auto"/>
              </w:divBdr>
              <w:divsChild>
                <w:div w:id="728305348">
                  <w:marLeft w:val="0"/>
                  <w:marRight w:val="0"/>
                  <w:marTop w:val="0"/>
                  <w:marBottom w:val="0"/>
                  <w:divBdr>
                    <w:top w:val="none" w:sz="0" w:space="0" w:color="auto"/>
                    <w:left w:val="none" w:sz="0" w:space="0" w:color="auto"/>
                    <w:bottom w:val="none" w:sz="0" w:space="0" w:color="auto"/>
                    <w:right w:val="none" w:sz="0" w:space="0" w:color="auto"/>
                  </w:divBdr>
                  <w:divsChild>
                    <w:div w:id="545413351">
                      <w:marLeft w:val="0"/>
                      <w:marRight w:val="0"/>
                      <w:marTop w:val="0"/>
                      <w:marBottom w:val="0"/>
                      <w:divBdr>
                        <w:top w:val="none" w:sz="0" w:space="0" w:color="auto"/>
                        <w:left w:val="none" w:sz="0" w:space="0" w:color="auto"/>
                        <w:bottom w:val="none" w:sz="0" w:space="0" w:color="auto"/>
                        <w:right w:val="none" w:sz="0" w:space="0" w:color="auto"/>
                      </w:divBdr>
                      <w:divsChild>
                        <w:div w:id="1726877704">
                          <w:marLeft w:val="0"/>
                          <w:marRight w:val="0"/>
                          <w:marTop w:val="0"/>
                          <w:marBottom w:val="0"/>
                          <w:divBdr>
                            <w:top w:val="none" w:sz="0" w:space="0" w:color="auto"/>
                            <w:left w:val="none" w:sz="0" w:space="0" w:color="auto"/>
                            <w:bottom w:val="none" w:sz="0" w:space="0" w:color="auto"/>
                            <w:right w:val="none" w:sz="0" w:space="0" w:color="auto"/>
                          </w:divBdr>
                          <w:divsChild>
                            <w:div w:id="1610163198">
                              <w:marLeft w:val="0"/>
                              <w:marRight w:val="0"/>
                              <w:marTop w:val="0"/>
                              <w:marBottom w:val="0"/>
                              <w:divBdr>
                                <w:top w:val="none" w:sz="0" w:space="0" w:color="auto"/>
                                <w:left w:val="none" w:sz="0" w:space="0" w:color="auto"/>
                                <w:bottom w:val="none" w:sz="0" w:space="0" w:color="auto"/>
                                <w:right w:val="none" w:sz="0" w:space="0" w:color="auto"/>
                              </w:divBdr>
                              <w:divsChild>
                                <w:div w:id="1266841771">
                                  <w:marLeft w:val="0"/>
                                  <w:marRight w:val="0"/>
                                  <w:marTop w:val="0"/>
                                  <w:marBottom w:val="0"/>
                                  <w:divBdr>
                                    <w:top w:val="none" w:sz="0" w:space="0" w:color="auto"/>
                                    <w:left w:val="none" w:sz="0" w:space="0" w:color="auto"/>
                                    <w:bottom w:val="none" w:sz="0" w:space="0" w:color="auto"/>
                                    <w:right w:val="none" w:sz="0" w:space="0" w:color="auto"/>
                                  </w:divBdr>
                                  <w:divsChild>
                                    <w:div w:id="1257905423">
                                      <w:marLeft w:val="0"/>
                                      <w:marRight w:val="0"/>
                                      <w:marTop w:val="0"/>
                                      <w:marBottom w:val="0"/>
                                      <w:divBdr>
                                        <w:top w:val="none" w:sz="0" w:space="0" w:color="auto"/>
                                        <w:left w:val="none" w:sz="0" w:space="0" w:color="auto"/>
                                        <w:bottom w:val="none" w:sz="0" w:space="0" w:color="auto"/>
                                        <w:right w:val="none" w:sz="0" w:space="0" w:color="auto"/>
                                      </w:divBdr>
                                      <w:divsChild>
                                        <w:div w:id="1939018195">
                                          <w:marLeft w:val="0"/>
                                          <w:marRight w:val="0"/>
                                          <w:marTop w:val="0"/>
                                          <w:marBottom w:val="0"/>
                                          <w:divBdr>
                                            <w:top w:val="none" w:sz="0" w:space="0" w:color="auto"/>
                                            <w:left w:val="none" w:sz="0" w:space="0" w:color="auto"/>
                                            <w:bottom w:val="none" w:sz="0" w:space="0" w:color="auto"/>
                                            <w:right w:val="none" w:sz="0" w:space="0" w:color="auto"/>
                                          </w:divBdr>
                                          <w:divsChild>
                                            <w:div w:id="1227761896">
                                              <w:marLeft w:val="0"/>
                                              <w:marRight w:val="0"/>
                                              <w:marTop w:val="0"/>
                                              <w:marBottom w:val="0"/>
                                              <w:divBdr>
                                                <w:top w:val="single" w:sz="12" w:space="3" w:color="FFFFCC"/>
                                                <w:left w:val="single" w:sz="12" w:space="3" w:color="FFFFCC"/>
                                                <w:bottom w:val="single" w:sz="12" w:space="3" w:color="FFFFCC"/>
                                                <w:right w:val="single" w:sz="12" w:space="0" w:color="FFFFCC"/>
                                              </w:divBdr>
                                              <w:divsChild>
                                                <w:div w:id="1225876569">
                                                  <w:marLeft w:val="0"/>
                                                  <w:marRight w:val="0"/>
                                                  <w:marTop w:val="0"/>
                                                  <w:marBottom w:val="0"/>
                                                  <w:divBdr>
                                                    <w:top w:val="none" w:sz="0" w:space="0" w:color="auto"/>
                                                    <w:left w:val="none" w:sz="0" w:space="0" w:color="auto"/>
                                                    <w:bottom w:val="none" w:sz="0" w:space="0" w:color="auto"/>
                                                    <w:right w:val="none" w:sz="0" w:space="0" w:color="auto"/>
                                                  </w:divBdr>
                                                  <w:divsChild>
                                                    <w:div w:id="1258054291">
                                                      <w:marLeft w:val="0"/>
                                                      <w:marRight w:val="0"/>
                                                      <w:marTop w:val="0"/>
                                                      <w:marBottom w:val="0"/>
                                                      <w:divBdr>
                                                        <w:top w:val="none" w:sz="0" w:space="0" w:color="auto"/>
                                                        <w:left w:val="none" w:sz="0" w:space="0" w:color="auto"/>
                                                        <w:bottom w:val="none" w:sz="0" w:space="0" w:color="auto"/>
                                                        <w:right w:val="none" w:sz="0" w:space="0" w:color="auto"/>
                                                      </w:divBdr>
                                                      <w:divsChild>
                                                        <w:div w:id="2143688804">
                                                          <w:marLeft w:val="0"/>
                                                          <w:marRight w:val="0"/>
                                                          <w:marTop w:val="0"/>
                                                          <w:marBottom w:val="0"/>
                                                          <w:divBdr>
                                                            <w:top w:val="none" w:sz="0" w:space="0" w:color="auto"/>
                                                            <w:left w:val="none" w:sz="0" w:space="0" w:color="auto"/>
                                                            <w:bottom w:val="none" w:sz="0" w:space="0" w:color="auto"/>
                                                            <w:right w:val="none" w:sz="0" w:space="0" w:color="auto"/>
                                                          </w:divBdr>
                                                          <w:divsChild>
                                                            <w:div w:id="2109888885">
                                                              <w:marLeft w:val="0"/>
                                                              <w:marRight w:val="0"/>
                                                              <w:marTop w:val="0"/>
                                                              <w:marBottom w:val="0"/>
                                                              <w:divBdr>
                                                                <w:top w:val="none" w:sz="0" w:space="0" w:color="auto"/>
                                                                <w:left w:val="none" w:sz="0" w:space="0" w:color="auto"/>
                                                                <w:bottom w:val="none" w:sz="0" w:space="0" w:color="auto"/>
                                                                <w:right w:val="none" w:sz="0" w:space="0" w:color="auto"/>
                                                              </w:divBdr>
                                                              <w:divsChild>
                                                                <w:div w:id="457846433">
                                                                  <w:marLeft w:val="0"/>
                                                                  <w:marRight w:val="0"/>
                                                                  <w:marTop w:val="0"/>
                                                                  <w:marBottom w:val="0"/>
                                                                  <w:divBdr>
                                                                    <w:top w:val="none" w:sz="0" w:space="0" w:color="auto"/>
                                                                    <w:left w:val="none" w:sz="0" w:space="0" w:color="auto"/>
                                                                    <w:bottom w:val="none" w:sz="0" w:space="0" w:color="auto"/>
                                                                    <w:right w:val="none" w:sz="0" w:space="0" w:color="auto"/>
                                                                  </w:divBdr>
                                                                  <w:divsChild>
                                                                    <w:div w:id="539560164">
                                                                      <w:marLeft w:val="0"/>
                                                                      <w:marRight w:val="0"/>
                                                                      <w:marTop w:val="0"/>
                                                                      <w:marBottom w:val="0"/>
                                                                      <w:divBdr>
                                                                        <w:top w:val="none" w:sz="0" w:space="0" w:color="auto"/>
                                                                        <w:left w:val="none" w:sz="0" w:space="0" w:color="auto"/>
                                                                        <w:bottom w:val="none" w:sz="0" w:space="0" w:color="auto"/>
                                                                        <w:right w:val="none" w:sz="0" w:space="0" w:color="auto"/>
                                                                      </w:divBdr>
                                                                      <w:divsChild>
                                                                        <w:div w:id="509226268">
                                                                          <w:marLeft w:val="0"/>
                                                                          <w:marRight w:val="0"/>
                                                                          <w:marTop w:val="0"/>
                                                                          <w:marBottom w:val="0"/>
                                                                          <w:divBdr>
                                                                            <w:top w:val="none" w:sz="0" w:space="0" w:color="auto"/>
                                                                            <w:left w:val="none" w:sz="0" w:space="0" w:color="auto"/>
                                                                            <w:bottom w:val="none" w:sz="0" w:space="0" w:color="auto"/>
                                                                            <w:right w:val="none" w:sz="0" w:space="0" w:color="auto"/>
                                                                          </w:divBdr>
                                                                          <w:divsChild>
                                                                            <w:div w:id="1994335719">
                                                                              <w:marLeft w:val="0"/>
                                                                              <w:marRight w:val="0"/>
                                                                              <w:marTop w:val="0"/>
                                                                              <w:marBottom w:val="0"/>
                                                                              <w:divBdr>
                                                                                <w:top w:val="none" w:sz="0" w:space="0" w:color="auto"/>
                                                                                <w:left w:val="none" w:sz="0" w:space="0" w:color="auto"/>
                                                                                <w:bottom w:val="none" w:sz="0" w:space="0" w:color="auto"/>
                                                                                <w:right w:val="none" w:sz="0" w:space="0" w:color="auto"/>
                                                                              </w:divBdr>
                                                                              <w:divsChild>
                                                                                <w:div w:id="1335036968">
                                                                                  <w:marLeft w:val="0"/>
                                                                                  <w:marRight w:val="0"/>
                                                                                  <w:marTop w:val="0"/>
                                                                                  <w:marBottom w:val="0"/>
                                                                                  <w:divBdr>
                                                                                    <w:top w:val="none" w:sz="0" w:space="0" w:color="auto"/>
                                                                                    <w:left w:val="none" w:sz="0" w:space="0" w:color="auto"/>
                                                                                    <w:bottom w:val="none" w:sz="0" w:space="0" w:color="auto"/>
                                                                                    <w:right w:val="none" w:sz="0" w:space="0" w:color="auto"/>
                                                                                  </w:divBdr>
                                                                                  <w:divsChild>
                                                                                    <w:div w:id="1342003712">
                                                                                      <w:marLeft w:val="0"/>
                                                                                      <w:marRight w:val="0"/>
                                                                                      <w:marTop w:val="0"/>
                                                                                      <w:marBottom w:val="0"/>
                                                                                      <w:divBdr>
                                                                                        <w:top w:val="none" w:sz="0" w:space="0" w:color="auto"/>
                                                                                        <w:left w:val="none" w:sz="0" w:space="0" w:color="auto"/>
                                                                                        <w:bottom w:val="none" w:sz="0" w:space="0" w:color="auto"/>
                                                                                        <w:right w:val="none" w:sz="0" w:space="0" w:color="auto"/>
                                                                                      </w:divBdr>
                                                                                      <w:divsChild>
                                                                                        <w:div w:id="1683430691">
                                                                                          <w:marLeft w:val="0"/>
                                                                                          <w:marRight w:val="134"/>
                                                                                          <w:marTop w:val="0"/>
                                                                                          <w:marBottom w:val="167"/>
                                                                                          <w:divBdr>
                                                                                            <w:top w:val="single" w:sz="2" w:space="0" w:color="EFEFEF"/>
                                                                                            <w:left w:val="single" w:sz="6" w:space="0" w:color="EFEFEF"/>
                                                                                            <w:bottom w:val="single" w:sz="6" w:space="0" w:color="E2E2E2"/>
                                                                                            <w:right w:val="single" w:sz="6" w:space="0" w:color="EFEFEF"/>
                                                                                          </w:divBdr>
                                                                                          <w:divsChild>
                                                                                            <w:div w:id="1745033350">
                                                                                              <w:marLeft w:val="0"/>
                                                                                              <w:marRight w:val="0"/>
                                                                                              <w:marTop w:val="0"/>
                                                                                              <w:marBottom w:val="0"/>
                                                                                              <w:divBdr>
                                                                                                <w:top w:val="none" w:sz="0" w:space="0" w:color="auto"/>
                                                                                                <w:left w:val="none" w:sz="0" w:space="0" w:color="auto"/>
                                                                                                <w:bottom w:val="none" w:sz="0" w:space="0" w:color="auto"/>
                                                                                                <w:right w:val="none" w:sz="0" w:space="0" w:color="auto"/>
                                                                                              </w:divBdr>
                                                                                              <w:divsChild>
                                                                                                <w:div w:id="1060058355">
                                                                                                  <w:marLeft w:val="0"/>
                                                                                                  <w:marRight w:val="0"/>
                                                                                                  <w:marTop w:val="0"/>
                                                                                                  <w:marBottom w:val="0"/>
                                                                                                  <w:divBdr>
                                                                                                    <w:top w:val="none" w:sz="0" w:space="0" w:color="auto"/>
                                                                                                    <w:left w:val="none" w:sz="0" w:space="0" w:color="auto"/>
                                                                                                    <w:bottom w:val="none" w:sz="0" w:space="0" w:color="auto"/>
                                                                                                    <w:right w:val="none" w:sz="0" w:space="0" w:color="auto"/>
                                                                                                  </w:divBdr>
                                                                                                  <w:divsChild>
                                                                                                    <w:div w:id="619142926">
                                                                                                      <w:marLeft w:val="0"/>
                                                                                                      <w:marRight w:val="0"/>
                                                                                                      <w:marTop w:val="0"/>
                                                                                                      <w:marBottom w:val="0"/>
                                                                                                      <w:divBdr>
                                                                                                        <w:top w:val="none" w:sz="0" w:space="0" w:color="auto"/>
                                                                                                        <w:left w:val="none" w:sz="0" w:space="0" w:color="auto"/>
                                                                                                        <w:bottom w:val="none" w:sz="0" w:space="0" w:color="auto"/>
                                                                                                        <w:right w:val="none" w:sz="0" w:space="0" w:color="auto"/>
                                                                                                      </w:divBdr>
                                                                                                      <w:divsChild>
                                                                                                        <w:div w:id="1333679741">
                                                                                                          <w:marLeft w:val="0"/>
                                                                                                          <w:marRight w:val="0"/>
                                                                                                          <w:marTop w:val="0"/>
                                                                                                          <w:marBottom w:val="0"/>
                                                                                                          <w:divBdr>
                                                                                                            <w:top w:val="none" w:sz="0" w:space="0" w:color="auto"/>
                                                                                                            <w:left w:val="none" w:sz="0" w:space="0" w:color="auto"/>
                                                                                                            <w:bottom w:val="none" w:sz="0" w:space="0" w:color="auto"/>
                                                                                                            <w:right w:val="none" w:sz="0" w:space="0" w:color="auto"/>
                                                                                                          </w:divBdr>
                                                                                                          <w:divsChild>
                                                                                                            <w:div w:id="153450473">
                                                                                                              <w:marLeft w:val="0"/>
                                                                                                              <w:marRight w:val="0"/>
                                                                                                              <w:marTop w:val="0"/>
                                                                                                              <w:marBottom w:val="0"/>
                                                                                                              <w:divBdr>
                                                                                                                <w:top w:val="single" w:sz="2" w:space="4" w:color="D8D8D8"/>
                                                                                                                <w:left w:val="single" w:sz="2" w:space="0" w:color="D8D8D8"/>
                                                                                                                <w:bottom w:val="single" w:sz="2" w:space="4" w:color="D8D8D8"/>
                                                                                                                <w:right w:val="single" w:sz="2" w:space="0" w:color="D8D8D8"/>
                                                                                                              </w:divBdr>
                                                                                                              <w:divsChild>
                                                                                                                <w:div w:id="1108312053">
                                                                                                                  <w:marLeft w:val="251"/>
                                                                                                                  <w:marRight w:val="251"/>
                                                                                                                  <w:marTop w:val="84"/>
                                                                                                                  <w:marBottom w:val="84"/>
                                                                                                                  <w:divBdr>
                                                                                                                    <w:top w:val="none" w:sz="0" w:space="0" w:color="auto"/>
                                                                                                                    <w:left w:val="none" w:sz="0" w:space="0" w:color="auto"/>
                                                                                                                    <w:bottom w:val="none" w:sz="0" w:space="0" w:color="auto"/>
                                                                                                                    <w:right w:val="none" w:sz="0" w:space="0" w:color="auto"/>
                                                                                                                  </w:divBdr>
                                                                                                                  <w:divsChild>
                                                                                                                    <w:div w:id="407772067">
                                                                                                                      <w:marLeft w:val="0"/>
                                                                                                                      <w:marRight w:val="0"/>
                                                                                                                      <w:marTop w:val="0"/>
                                                                                                                      <w:marBottom w:val="0"/>
                                                                                                                      <w:divBdr>
                                                                                                                        <w:top w:val="single" w:sz="6" w:space="0" w:color="auto"/>
                                                                                                                        <w:left w:val="single" w:sz="6" w:space="0" w:color="auto"/>
                                                                                                                        <w:bottom w:val="single" w:sz="6" w:space="0" w:color="auto"/>
                                                                                                                        <w:right w:val="single" w:sz="6" w:space="0" w:color="auto"/>
                                                                                                                      </w:divBdr>
                                                                                                                      <w:divsChild>
                                                                                                                        <w:div w:id="959840400">
                                                                                                                          <w:marLeft w:val="0"/>
                                                                                                                          <w:marRight w:val="0"/>
                                                                                                                          <w:marTop w:val="0"/>
                                                                                                                          <w:marBottom w:val="0"/>
                                                                                                                          <w:divBdr>
                                                                                                                            <w:top w:val="none" w:sz="0" w:space="0" w:color="auto"/>
                                                                                                                            <w:left w:val="none" w:sz="0" w:space="0" w:color="auto"/>
                                                                                                                            <w:bottom w:val="none" w:sz="0" w:space="0" w:color="auto"/>
                                                                                                                            <w:right w:val="none" w:sz="0" w:space="0" w:color="auto"/>
                                                                                                                          </w:divBdr>
                                                                                                                          <w:divsChild>
                                                                                                                            <w:div w:id="13420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501432088">
      <w:bodyDiv w:val="1"/>
      <w:marLeft w:val="0"/>
      <w:marRight w:val="0"/>
      <w:marTop w:val="0"/>
      <w:marBottom w:val="0"/>
      <w:divBdr>
        <w:top w:val="none" w:sz="0" w:space="0" w:color="auto"/>
        <w:left w:val="none" w:sz="0" w:space="0" w:color="auto"/>
        <w:bottom w:val="none" w:sz="0" w:space="0" w:color="auto"/>
        <w:right w:val="none" w:sz="0" w:space="0" w:color="auto"/>
      </w:divBdr>
      <w:divsChild>
        <w:div w:id="2105374689">
          <w:marLeft w:val="0"/>
          <w:marRight w:val="0"/>
          <w:marTop w:val="0"/>
          <w:marBottom w:val="0"/>
          <w:divBdr>
            <w:top w:val="none" w:sz="0" w:space="0" w:color="auto"/>
            <w:left w:val="none" w:sz="0" w:space="0" w:color="auto"/>
            <w:bottom w:val="none" w:sz="0" w:space="0" w:color="auto"/>
            <w:right w:val="none" w:sz="0" w:space="0" w:color="auto"/>
          </w:divBdr>
          <w:divsChild>
            <w:div w:id="880871791">
              <w:marLeft w:val="0"/>
              <w:marRight w:val="0"/>
              <w:marTop w:val="0"/>
              <w:marBottom w:val="0"/>
              <w:divBdr>
                <w:top w:val="none" w:sz="0" w:space="0" w:color="auto"/>
                <w:left w:val="none" w:sz="0" w:space="0" w:color="auto"/>
                <w:bottom w:val="none" w:sz="0" w:space="0" w:color="auto"/>
                <w:right w:val="none" w:sz="0" w:space="0" w:color="auto"/>
              </w:divBdr>
              <w:divsChild>
                <w:div w:id="623541565">
                  <w:marLeft w:val="0"/>
                  <w:marRight w:val="0"/>
                  <w:marTop w:val="0"/>
                  <w:marBottom w:val="0"/>
                  <w:divBdr>
                    <w:top w:val="none" w:sz="0" w:space="0" w:color="auto"/>
                    <w:left w:val="none" w:sz="0" w:space="0" w:color="auto"/>
                    <w:bottom w:val="none" w:sz="0" w:space="0" w:color="auto"/>
                    <w:right w:val="none" w:sz="0" w:space="0" w:color="auto"/>
                  </w:divBdr>
                  <w:divsChild>
                    <w:div w:id="1353458758">
                      <w:marLeft w:val="0"/>
                      <w:marRight w:val="0"/>
                      <w:marTop w:val="0"/>
                      <w:marBottom w:val="0"/>
                      <w:divBdr>
                        <w:top w:val="none" w:sz="0" w:space="0" w:color="auto"/>
                        <w:left w:val="none" w:sz="0" w:space="0" w:color="auto"/>
                        <w:bottom w:val="none" w:sz="0" w:space="0" w:color="auto"/>
                        <w:right w:val="none" w:sz="0" w:space="0" w:color="auto"/>
                      </w:divBdr>
                      <w:divsChild>
                        <w:div w:id="517231497">
                          <w:marLeft w:val="0"/>
                          <w:marRight w:val="0"/>
                          <w:marTop w:val="0"/>
                          <w:marBottom w:val="0"/>
                          <w:divBdr>
                            <w:top w:val="none" w:sz="0" w:space="0" w:color="auto"/>
                            <w:left w:val="none" w:sz="0" w:space="0" w:color="auto"/>
                            <w:bottom w:val="none" w:sz="0" w:space="0" w:color="auto"/>
                            <w:right w:val="none" w:sz="0" w:space="0" w:color="auto"/>
                          </w:divBdr>
                          <w:divsChild>
                            <w:div w:id="407925142">
                              <w:marLeft w:val="0"/>
                              <w:marRight w:val="0"/>
                              <w:marTop w:val="0"/>
                              <w:marBottom w:val="0"/>
                              <w:divBdr>
                                <w:top w:val="none" w:sz="0" w:space="0" w:color="auto"/>
                                <w:left w:val="none" w:sz="0" w:space="0" w:color="auto"/>
                                <w:bottom w:val="none" w:sz="0" w:space="0" w:color="auto"/>
                                <w:right w:val="none" w:sz="0" w:space="0" w:color="auto"/>
                              </w:divBdr>
                              <w:divsChild>
                                <w:div w:id="718480297">
                                  <w:marLeft w:val="0"/>
                                  <w:marRight w:val="0"/>
                                  <w:marTop w:val="0"/>
                                  <w:marBottom w:val="0"/>
                                  <w:divBdr>
                                    <w:top w:val="none" w:sz="0" w:space="0" w:color="auto"/>
                                    <w:left w:val="none" w:sz="0" w:space="0" w:color="auto"/>
                                    <w:bottom w:val="none" w:sz="0" w:space="0" w:color="auto"/>
                                    <w:right w:val="none" w:sz="0" w:space="0" w:color="auto"/>
                                  </w:divBdr>
                                  <w:divsChild>
                                    <w:div w:id="1893729415">
                                      <w:marLeft w:val="0"/>
                                      <w:marRight w:val="0"/>
                                      <w:marTop w:val="0"/>
                                      <w:marBottom w:val="0"/>
                                      <w:divBdr>
                                        <w:top w:val="none" w:sz="0" w:space="0" w:color="auto"/>
                                        <w:left w:val="none" w:sz="0" w:space="0" w:color="auto"/>
                                        <w:bottom w:val="none" w:sz="0" w:space="0" w:color="auto"/>
                                        <w:right w:val="none" w:sz="0" w:space="0" w:color="auto"/>
                                      </w:divBdr>
                                      <w:divsChild>
                                        <w:div w:id="802161437">
                                          <w:marLeft w:val="0"/>
                                          <w:marRight w:val="0"/>
                                          <w:marTop w:val="0"/>
                                          <w:marBottom w:val="0"/>
                                          <w:divBdr>
                                            <w:top w:val="none" w:sz="0" w:space="0" w:color="auto"/>
                                            <w:left w:val="none" w:sz="0" w:space="0" w:color="auto"/>
                                            <w:bottom w:val="none" w:sz="0" w:space="0" w:color="auto"/>
                                            <w:right w:val="none" w:sz="0" w:space="0" w:color="auto"/>
                                          </w:divBdr>
                                          <w:divsChild>
                                            <w:div w:id="71780505">
                                              <w:marLeft w:val="0"/>
                                              <w:marRight w:val="0"/>
                                              <w:marTop w:val="0"/>
                                              <w:marBottom w:val="0"/>
                                              <w:divBdr>
                                                <w:top w:val="single" w:sz="12" w:space="3" w:color="FFFFCC"/>
                                                <w:left w:val="single" w:sz="12" w:space="3" w:color="FFFFCC"/>
                                                <w:bottom w:val="single" w:sz="12" w:space="3" w:color="FFFFCC"/>
                                                <w:right w:val="single" w:sz="12" w:space="0" w:color="FFFFCC"/>
                                              </w:divBdr>
                                              <w:divsChild>
                                                <w:div w:id="672732091">
                                                  <w:marLeft w:val="0"/>
                                                  <w:marRight w:val="0"/>
                                                  <w:marTop w:val="0"/>
                                                  <w:marBottom w:val="0"/>
                                                  <w:divBdr>
                                                    <w:top w:val="none" w:sz="0" w:space="0" w:color="auto"/>
                                                    <w:left w:val="none" w:sz="0" w:space="0" w:color="auto"/>
                                                    <w:bottom w:val="none" w:sz="0" w:space="0" w:color="auto"/>
                                                    <w:right w:val="none" w:sz="0" w:space="0" w:color="auto"/>
                                                  </w:divBdr>
                                                  <w:divsChild>
                                                    <w:div w:id="535505750">
                                                      <w:marLeft w:val="0"/>
                                                      <w:marRight w:val="0"/>
                                                      <w:marTop w:val="0"/>
                                                      <w:marBottom w:val="0"/>
                                                      <w:divBdr>
                                                        <w:top w:val="none" w:sz="0" w:space="0" w:color="auto"/>
                                                        <w:left w:val="none" w:sz="0" w:space="0" w:color="auto"/>
                                                        <w:bottom w:val="none" w:sz="0" w:space="0" w:color="auto"/>
                                                        <w:right w:val="none" w:sz="0" w:space="0" w:color="auto"/>
                                                      </w:divBdr>
                                                      <w:divsChild>
                                                        <w:div w:id="1701584662">
                                                          <w:marLeft w:val="0"/>
                                                          <w:marRight w:val="0"/>
                                                          <w:marTop w:val="0"/>
                                                          <w:marBottom w:val="0"/>
                                                          <w:divBdr>
                                                            <w:top w:val="none" w:sz="0" w:space="0" w:color="auto"/>
                                                            <w:left w:val="none" w:sz="0" w:space="0" w:color="auto"/>
                                                            <w:bottom w:val="none" w:sz="0" w:space="0" w:color="auto"/>
                                                            <w:right w:val="none" w:sz="0" w:space="0" w:color="auto"/>
                                                          </w:divBdr>
                                                          <w:divsChild>
                                                            <w:div w:id="1400859201">
                                                              <w:marLeft w:val="0"/>
                                                              <w:marRight w:val="0"/>
                                                              <w:marTop w:val="0"/>
                                                              <w:marBottom w:val="0"/>
                                                              <w:divBdr>
                                                                <w:top w:val="none" w:sz="0" w:space="0" w:color="auto"/>
                                                                <w:left w:val="none" w:sz="0" w:space="0" w:color="auto"/>
                                                                <w:bottom w:val="none" w:sz="0" w:space="0" w:color="auto"/>
                                                                <w:right w:val="none" w:sz="0" w:space="0" w:color="auto"/>
                                                              </w:divBdr>
                                                              <w:divsChild>
                                                                <w:div w:id="529758886">
                                                                  <w:marLeft w:val="0"/>
                                                                  <w:marRight w:val="0"/>
                                                                  <w:marTop w:val="0"/>
                                                                  <w:marBottom w:val="0"/>
                                                                  <w:divBdr>
                                                                    <w:top w:val="none" w:sz="0" w:space="0" w:color="auto"/>
                                                                    <w:left w:val="none" w:sz="0" w:space="0" w:color="auto"/>
                                                                    <w:bottom w:val="none" w:sz="0" w:space="0" w:color="auto"/>
                                                                    <w:right w:val="none" w:sz="0" w:space="0" w:color="auto"/>
                                                                  </w:divBdr>
                                                                  <w:divsChild>
                                                                    <w:div w:id="2034069382">
                                                                      <w:marLeft w:val="0"/>
                                                                      <w:marRight w:val="0"/>
                                                                      <w:marTop w:val="0"/>
                                                                      <w:marBottom w:val="0"/>
                                                                      <w:divBdr>
                                                                        <w:top w:val="none" w:sz="0" w:space="0" w:color="auto"/>
                                                                        <w:left w:val="none" w:sz="0" w:space="0" w:color="auto"/>
                                                                        <w:bottom w:val="none" w:sz="0" w:space="0" w:color="auto"/>
                                                                        <w:right w:val="none" w:sz="0" w:space="0" w:color="auto"/>
                                                                      </w:divBdr>
                                                                      <w:divsChild>
                                                                        <w:div w:id="19353916">
                                                                          <w:marLeft w:val="0"/>
                                                                          <w:marRight w:val="0"/>
                                                                          <w:marTop w:val="0"/>
                                                                          <w:marBottom w:val="0"/>
                                                                          <w:divBdr>
                                                                            <w:top w:val="none" w:sz="0" w:space="0" w:color="auto"/>
                                                                            <w:left w:val="none" w:sz="0" w:space="0" w:color="auto"/>
                                                                            <w:bottom w:val="none" w:sz="0" w:space="0" w:color="auto"/>
                                                                            <w:right w:val="none" w:sz="0" w:space="0" w:color="auto"/>
                                                                          </w:divBdr>
                                                                          <w:divsChild>
                                                                            <w:div w:id="1898469262">
                                                                              <w:marLeft w:val="0"/>
                                                                              <w:marRight w:val="0"/>
                                                                              <w:marTop w:val="0"/>
                                                                              <w:marBottom w:val="0"/>
                                                                              <w:divBdr>
                                                                                <w:top w:val="none" w:sz="0" w:space="0" w:color="auto"/>
                                                                                <w:left w:val="none" w:sz="0" w:space="0" w:color="auto"/>
                                                                                <w:bottom w:val="none" w:sz="0" w:space="0" w:color="auto"/>
                                                                                <w:right w:val="none" w:sz="0" w:space="0" w:color="auto"/>
                                                                              </w:divBdr>
                                                                              <w:divsChild>
                                                                                <w:div w:id="1475634166">
                                                                                  <w:marLeft w:val="0"/>
                                                                                  <w:marRight w:val="0"/>
                                                                                  <w:marTop w:val="0"/>
                                                                                  <w:marBottom w:val="0"/>
                                                                                  <w:divBdr>
                                                                                    <w:top w:val="none" w:sz="0" w:space="0" w:color="auto"/>
                                                                                    <w:left w:val="none" w:sz="0" w:space="0" w:color="auto"/>
                                                                                    <w:bottom w:val="none" w:sz="0" w:space="0" w:color="auto"/>
                                                                                    <w:right w:val="none" w:sz="0" w:space="0" w:color="auto"/>
                                                                                  </w:divBdr>
                                                                                  <w:divsChild>
                                                                                    <w:div w:id="2000108457">
                                                                                      <w:marLeft w:val="0"/>
                                                                                      <w:marRight w:val="0"/>
                                                                                      <w:marTop w:val="0"/>
                                                                                      <w:marBottom w:val="0"/>
                                                                                      <w:divBdr>
                                                                                        <w:top w:val="none" w:sz="0" w:space="0" w:color="auto"/>
                                                                                        <w:left w:val="none" w:sz="0" w:space="0" w:color="auto"/>
                                                                                        <w:bottom w:val="none" w:sz="0" w:space="0" w:color="auto"/>
                                                                                        <w:right w:val="none" w:sz="0" w:space="0" w:color="auto"/>
                                                                                      </w:divBdr>
                                                                                      <w:divsChild>
                                                                                        <w:div w:id="174930601">
                                                                                          <w:marLeft w:val="0"/>
                                                                                          <w:marRight w:val="134"/>
                                                                                          <w:marTop w:val="0"/>
                                                                                          <w:marBottom w:val="167"/>
                                                                                          <w:divBdr>
                                                                                            <w:top w:val="single" w:sz="2" w:space="0" w:color="EFEFEF"/>
                                                                                            <w:left w:val="single" w:sz="6" w:space="0" w:color="EFEFEF"/>
                                                                                            <w:bottom w:val="single" w:sz="6" w:space="0" w:color="E2E2E2"/>
                                                                                            <w:right w:val="single" w:sz="6" w:space="0" w:color="EFEFEF"/>
                                                                                          </w:divBdr>
                                                                                          <w:divsChild>
                                                                                            <w:div w:id="1410426460">
                                                                                              <w:marLeft w:val="0"/>
                                                                                              <w:marRight w:val="0"/>
                                                                                              <w:marTop w:val="0"/>
                                                                                              <w:marBottom w:val="0"/>
                                                                                              <w:divBdr>
                                                                                                <w:top w:val="none" w:sz="0" w:space="0" w:color="auto"/>
                                                                                                <w:left w:val="none" w:sz="0" w:space="0" w:color="auto"/>
                                                                                                <w:bottom w:val="none" w:sz="0" w:space="0" w:color="auto"/>
                                                                                                <w:right w:val="none" w:sz="0" w:space="0" w:color="auto"/>
                                                                                              </w:divBdr>
                                                                                              <w:divsChild>
                                                                                                <w:div w:id="607006038">
                                                                                                  <w:marLeft w:val="0"/>
                                                                                                  <w:marRight w:val="0"/>
                                                                                                  <w:marTop w:val="0"/>
                                                                                                  <w:marBottom w:val="0"/>
                                                                                                  <w:divBdr>
                                                                                                    <w:top w:val="none" w:sz="0" w:space="0" w:color="auto"/>
                                                                                                    <w:left w:val="none" w:sz="0" w:space="0" w:color="auto"/>
                                                                                                    <w:bottom w:val="none" w:sz="0" w:space="0" w:color="auto"/>
                                                                                                    <w:right w:val="none" w:sz="0" w:space="0" w:color="auto"/>
                                                                                                  </w:divBdr>
                                                                                                  <w:divsChild>
                                                                                                    <w:div w:id="624778941">
                                                                                                      <w:marLeft w:val="0"/>
                                                                                                      <w:marRight w:val="0"/>
                                                                                                      <w:marTop w:val="0"/>
                                                                                                      <w:marBottom w:val="0"/>
                                                                                                      <w:divBdr>
                                                                                                        <w:top w:val="none" w:sz="0" w:space="0" w:color="auto"/>
                                                                                                        <w:left w:val="none" w:sz="0" w:space="0" w:color="auto"/>
                                                                                                        <w:bottom w:val="none" w:sz="0" w:space="0" w:color="auto"/>
                                                                                                        <w:right w:val="none" w:sz="0" w:space="0" w:color="auto"/>
                                                                                                      </w:divBdr>
                                                                                                      <w:divsChild>
                                                                                                        <w:div w:id="1876501571">
                                                                                                          <w:marLeft w:val="0"/>
                                                                                                          <w:marRight w:val="0"/>
                                                                                                          <w:marTop w:val="0"/>
                                                                                                          <w:marBottom w:val="0"/>
                                                                                                          <w:divBdr>
                                                                                                            <w:top w:val="none" w:sz="0" w:space="0" w:color="auto"/>
                                                                                                            <w:left w:val="none" w:sz="0" w:space="0" w:color="auto"/>
                                                                                                            <w:bottom w:val="none" w:sz="0" w:space="0" w:color="auto"/>
                                                                                                            <w:right w:val="none" w:sz="0" w:space="0" w:color="auto"/>
                                                                                                          </w:divBdr>
                                                                                                          <w:divsChild>
                                                                                                            <w:div w:id="1014310437">
                                                                                                              <w:marLeft w:val="0"/>
                                                                                                              <w:marRight w:val="0"/>
                                                                                                              <w:marTop w:val="0"/>
                                                                                                              <w:marBottom w:val="0"/>
                                                                                                              <w:divBdr>
                                                                                                                <w:top w:val="single" w:sz="2" w:space="4" w:color="D8D8D8"/>
                                                                                                                <w:left w:val="single" w:sz="2" w:space="0" w:color="D8D8D8"/>
                                                                                                                <w:bottom w:val="single" w:sz="2" w:space="4" w:color="D8D8D8"/>
                                                                                                                <w:right w:val="single" w:sz="2" w:space="0" w:color="D8D8D8"/>
                                                                                                              </w:divBdr>
                                                                                                              <w:divsChild>
                                                                                                                <w:div w:id="1589533420">
                                                                                                                  <w:marLeft w:val="251"/>
                                                                                                                  <w:marRight w:val="251"/>
                                                                                                                  <w:marTop w:val="84"/>
                                                                                                                  <w:marBottom w:val="84"/>
                                                                                                                  <w:divBdr>
                                                                                                                    <w:top w:val="none" w:sz="0" w:space="0" w:color="auto"/>
                                                                                                                    <w:left w:val="none" w:sz="0" w:space="0" w:color="auto"/>
                                                                                                                    <w:bottom w:val="none" w:sz="0" w:space="0" w:color="auto"/>
                                                                                                                    <w:right w:val="none" w:sz="0" w:space="0" w:color="auto"/>
                                                                                                                  </w:divBdr>
                                                                                                                  <w:divsChild>
                                                                                                                    <w:div w:id="1119841697">
                                                                                                                      <w:marLeft w:val="0"/>
                                                                                                                      <w:marRight w:val="0"/>
                                                                                                                      <w:marTop w:val="0"/>
                                                                                                                      <w:marBottom w:val="0"/>
                                                                                                                      <w:divBdr>
                                                                                                                        <w:top w:val="single" w:sz="6" w:space="0" w:color="auto"/>
                                                                                                                        <w:left w:val="single" w:sz="6" w:space="0" w:color="auto"/>
                                                                                                                        <w:bottom w:val="single" w:sz="6" w:space="0" w:color="auto"/>
                                                                                                                        <w:right w:val="single" w:sz="6" w:space="0" w:color="auto"/>
                                                                                                                      </w:divBdr>
                                                                                                                      <w:divsChild>
                                                                                                                        <w:div w:id="184095287">
                                                                                                                          <w:marLeft w:val="0"/>
                                                                                                                          <w:marRight w:val="0"/>
                                                                                                                          <w:marTop w:val="0"/>
                                                                                                                          <w:marBottom w:val="0"/>
                                                                                                                          <w:divBdr>
                                                                                                                            <w:top w:val="none" w:sz="0" w:space="0" w:color="auto"/>
                                                                                                                            <w:left w:val="none" w:sz="0" w:space="0" w:color="auto"/>
                                                                                                                            <w:bottom w:val="none" w:sz="0" w:space="0" w:color="auto"/>
                                                                                                                            <w:right w:val="none" w:sz="0" w:space="0" w:color="auto"/>
                                                                                                                          </w:divBdr>
                                                                                                                          <w:divsChild>
                                                                                                                            <w:div w:id="9251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40D9E-4CEA-4F21-876D-703BE77E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Wicks ,Karen</cp:lastModifiedBy>
  <cp:revision>2</cp:revision>
  <cp:lastPrinted>2016-11-28T18:40:00Z</cp:lastPrinted>
  <dcterms:created xsi:type="dcterms:W3CDTF">2017-05-12T17:55:00Z</dcterms:created>
  <dcterms:modified xsi:type="dcterms:W3CDTF">2017-05-12T17:55:00Z</dcterms:modified>
</cp:coreProperties>
</file>